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  <w:r w:rsidRPr="00B35D4A">
        <w:rPr>
          <w:szCs w:val="24"/>
        </w:rPr>
        <w:t>Департамент образования и науки Костромской области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  <w:r w:rsidRPr="00B35D4A">
        <w:rPr>
          <w:szCs w:val="24"/>
        </w:rPr>
        <w:t>Областное государственное бюджетное профессиональное образовательное учреждение</w:t>
      </w:r>
    </w:p>
    <w:p w:rsidR="001F7E69" w:rsidRPr="00B35D4A" w:rsidRDefault="001F7E69" w:rsidP="00B35D4A">
      <w:pPr>
        <w:spacing w:after="0" w:line="240" w:lineRule="auto"/>
        <w:ind w:left="567" w:hanging="567"/>
        <w:jc w:val="center"/>
        <w:rPr>
          <w:szCs w:val="24"/>
        </w:rPr>
      </w:pPr>
      <w:r w:rsidRPr="00B35D4A">
        <w:rPr>
          <w:szCs w:val="24"/>
        </w:rPr>
        <w:t>«Шарьинский политехнический техникум Костромской области»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</w:p>
    <w:p w:rsidR="001F7E69" w:rsidRPr="00B35D4A" w:rsidRDefault="001F7E69" w:rsidP="00B35D4A">
      <w:pPr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caps/>
          <w:szCs w:val="24"/>
        </w:rPr>
      </w:pPr>
      <w:r w:rsidRPr="00B35D4A">
        <w:rPr>
          <w:b/>
          <w:caps/>
          <w:szCs w:val="24"/>
        </w:rPr>
        <w:t>РАБОЧАЯ ПРОГРАММа УЧЕБНОЙ ДИСЦИПЛИНЫ</w:t>
      </w:r>
    </w:p>
    <w:p w:rsidR="001F7E69" w:rsidRPr="00B35D4A" w:rsidRDefault="00892D46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  <w:szCs w:val="24"/>
        </w:rPr>
      </w:pPr>
      <w:r>
        <w:rPr>
          <w:b/>
          <w:caps/>
          <w:szCs w:val="24"/>
        </w:rPr>
        <w:t>ЕН.02</w:t>
      </w:r>
      <w:r w:rsidR="00E55829">
        <w:rPr>
          <w:b/>
          <w:caps/>
          <w:szCs w:val="24"/>
        </w:rPr>
        <w:t xml:space="preserve">. </w:t>
      </w:r>
      <w:r w:rsidR="001F7E69" w:rsidRPr="00B35D4A">
        <w:rPr>
          <w:b/>
          <w:szCs w:val="24"/>
        </w:rPr>
        <w:t>«</w:t>
      </w:r>
      <w:r>
        <w:rPr>
          <w:b/>
          <w:bCs/>
          <w:szCs w:val="24"/>
        </w:rPr>
        <w:t>Экологические основы природопользования</w:t>
      </w:r>
      <w:r w:rsidR="001F7E69" w:rsidRPr="00B35D4A">
        <w:rPr>
          <w:b/>
          <w:bCs/>
          <w:szCs w:val="24"/>
        </w:rPr>
        <w:t>»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</w:p>
    <w:p w:rsidR="001F7E69" w:rsidRPr="00B35D4A" w:rsidRDefault="001F7E69" w:rsidP="00B35D4A">
      <w:pPr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szCs w:val="24"/>
        </w:rPr>
      </w:pPr>
      <w:r w:rsidRPr="00B35D4A">
        <w:rPr>
          <w:szCs w:val="24"/>
        </w:rPr>
        <w:t>Специальность: 08.02.11. «Управление, эксплуатация и обслуживание многоквартирного дома».</w:t>
      </w: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Форма обучения: очная.</w:t>
      </w: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tbl>
      <w:tblPr>
        <w:tblW w:w="10188" w:type="dxa"/>
        <w:tblLook w:val="04A0"/>
      </w:tblPr>
      <w:tblGrid>
        <w:gridCol w:w="4968"/>
        <w:gridCol w:w="5220"/>
      </w:tblGrid>
      <w:tr w:rsidR="001F7E69" w:rsidRPr="00B35D4A" w:rsidTr="001F7E69">
        <w:trPr>
          <w:trHeight w:val="1026"/>
        </w:trPr>
        <w:tc>
          <w:tcPr>
            <w:tcW w:w="4968" w:type="dxa"/>
            <w:hideMark/>
          </w:tcPr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 xml:space="preserve">Разработчик: </w:t>
            </w:r>
          </w:p>
          <w:p w:rsidR="001F7E69" w:rsidRPr="00B35D4A" w:rsidRDefault="00E5582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преподаватель</w:t>
            </w:r>
            <w:r w:rsidR="001F7E69" w:rsidRPr="00B35D4A">
              <w:rPr>
                <w:szCs w:val="24"/>
              </w:rPr>
              <w:t xml:space="preserve"> ОГПБОУ «Шарьинский политехнический техникум Костромской области» </w:t>
            </w:r>
          </w:p>
        </w:tc>
        <w:tc>
          <w:tcPr>
            <w:tcW w:w="5220" w:type="dxa"/>
          </w:tcPr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892D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_______________ /</w:t>
            </w:r>
            <w:r w:rsidR="00892D46">
              <w:rPr>
                <w:szCs w:val="24"/>
              </w:rPr>
              <w:t xml:space="preserve">Е.В. </w:t>
            </w:r>
            <w:proofErr w:type="spellStart"/>
            <w:r w:rsidR="00892D46">
              <w:rPr>
                <w:szCs w:val="24"/>
              </w:rPr>
              <w:t>Заславская</w:t>
            </w:r>
            <w:proofErr w:type="spellEnd"/>
            <w:r w:rsidRPr="00B35D4A">
              <w:rPr>
                <w:szCs w:val="24"/>
              </w:rPr>
              <w:t>/</w:t>
            </w:r>
          </w:p>
        </w:tc>
      </w:tr>
    </w:tbl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E34C2D" w:rsidRPr="00B35D4A" w:rsidRDefault="001F7E69" w:rsidP="00B35D4A">
      <w:pPr>
        <w:spacing w:after="0" w:line="240" w:lineRule="auto"/>
        <w:jc w:val="center"/>
        <w:rPr>
          <w:b/>
          <w:szCs w:val="24"/>
        </w:rPr>
      </w:pPr>
      <w:r w:rsidRPr="00B35D4A">
        <w:rPr>
          <w:szCs w:val="24"/>
        </w:rPr>
        <w:t>Шарья, 2020 г.</w:t>
      </w:r>
      <w:r w:rsidR="00E34C2D" w:rsidRPr="00B35D4A">
        <w:rPr>
          <w:b/>
          <w:szCs w:val="24"/>
        </w:rPr>
        <w:br w:type="page"/>
      </w: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>СОДЕРЖАНИЕ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31"/>
        <w:gridCol w:w="7964"/>
        <w:gridCol w:w="782"/>
      </w:tblGrid>
      <w:tr w:rsidR="001F7E69" w:rsidRPr="00B35D4A" w:rsidTr="001F7E69">
        <w:trPr>
          <w:trHeight w:val="567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№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Стр.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1.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  <w:lang w:val="en-US"/>
              </w:rPr>
            </w:pPr>
            <w:r w:rsidRPr="00B35D4A">
              <w:rPr>
                <w:szCs w:val="24"/>
                <w:lang w:val="en-US"/>
              </w:rPr>
              <w:t>3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2.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4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3.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7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4.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8</w:t>
            </w:r>
          </w:p>
        </w:tc>
      </w:tr>
    </w:tbl>
    <w:p w:rsidR="001F7E69" w:rsidRPr="00B35D4A" w:rsidRDefault="001F7E69" w:rsidP="00B35D4A">
      <w:pPr>
        <w:spacing w:after="0" w:line="240" w:lineRule="auto"/>
        <w:jc w:val="both"/>
        <w:rPr>
          <w:b/>
          <w:szCs w:val="24"/>
        </w:rPr>
      </w:pPr>
    </w:p>
    <w:p w:rsidR="00E34C2D" w:rsidRPr="00B35D4A" w:rsidRDefault="00E34C2D" w:rsidP="00B35D4A">
      <w:pPr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br w:type="page"/>
      </w:r>
      <w:bookmarkStart w:id="0" w:name="_GoBack"/>
      <w:bookmarkEnd w:id="0"/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 xml:space="preserve">1. </w:t>
      </w:r>
      <w:r w:rsidR="00E315A9" w:rsidRPr="00B35D4A">
        <w:rPr>
          <w:b/>
          <w:szCs w:val="24"/>
        </w:rPr>
        <w:t>ОБЩАЯ ХАРАКТЕРИСТИКА РАБОЧЕЙ ПРОГРАММЫ УЧЕБНОЙ ДИСЦИПЛИНЫ</w:t>
      </w:r>
    </w:p>
    <w:p w:rsidR="001F7E69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b/>
          <w:szCs w:val="24"/>
        </w:rPr>
        <w:t>1.1. Область применения программы</w:t>
      </w:r>
      <w:r w:rsidRPr="00B35D4A">
        <w:rPr>
          <w:szCs w:val="24"/>
        </w:rPr>
        <w:t xml:space="preserve"> </w:t>
      </w:r>
    </w:p>
    <w:p w:rsidR="00E34C2D" w:rsidRPr="00B35D4A" w:rsidRDefault="001F7E69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szCs w:val="24"/>
        </w:rPr>
        <w:t xml:space="preserve">Рабочая </w:t>
      </w:r>
      <w:r w:rsidR="00E34C2D" w:rsidRPr="00B35D4A">
        <w:rPr>
          <w:szCs w:val="24"/>
        </w:rPr>
        <w:t xml:space="preserve">программа учебной дисциплины </w:t>
      </w:r>
      <w:r w:rsidR="008115F0" w:rsidRPr="00B35D4A">
        <w:rPr>
          <w:szCs w:val="24"/>
        </w:rPr>
        <w:t xml:space="preserve">является часть </w:t>
      </w:r>
      <w:r w:rsidR="00E34C2D" w:rsidRPr="00B35D4A">
        <w:rPr>
          <w:szCs w:val="24"/>
        </w:rPr>
        <w:t xml:space="preserve">основной образовательной программы в соответствии с ФГОС СПО </w:t>
      </w:r>
      <w:r w:rsidRPr="00B35D4A">
        <w:rPr>
          <w:szCs w:val="24"/>
        </w:rPr>
        <w:t xml:space="preserve">по специальности </w:t>
      </w:r>
      <w:r w:rsidR="00E34C2D" w:rsidRPr="00B35D4A">
        <w:rPr>
          <w:szCs w:val="24"/>
        </w:rPr>
        <w:t>08.02.11 Управление, эксплуатация и обслуживание многоквартирного дома (квалификация «техник»), утвержденным приказом Министерства образования и науки Российской Федерации от 10.12.2015 г. № 1444.</w:t>
      </w:r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>1.2. Место дисциплины в структуре основной профессиональной образовательной программы</w:t>
      </w:r>
    </w:p>
    <w:p w:rsidR="00E34C2D" w:rsidRPr="00B35D4A" w:rsidRDefault="00A97CCF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Дисциплина </w:t>
      </w:r>
      <w:r w:rsidR="00E34C2D" w:rsidRPr="00B35D4A">
        <w:rPr>
          <w:szCs w:val="24"/>
        </w:rPr>
        <w:t xml:space="preserve">входит в состав </w:t>
      </w:r>
      <w:r w:rsidR="00E55829">
        <w:rPr>
          <w:szCs w:val="24"/>
        </w:rPr>
        <w:t>математического и общего естественнонаучного цикла</w:t>
      </w:r>
      <w:r w:rsidR="00E34C2D" w:rsidRPr="00B35D4A">
        <w:rPr>
          <w:szCs w:val="24"/>
        </w:rPr>
        <w:t xml:space="preserve"> </w:t>
      </w:r>
      <w:r w:rsidR="001F7E69" w:rsidRPr="00B35D4A">
        <w:rPr>
          <w:szCs w:val="24"/>
        </w:rPr>
        <w:t>образовательной программы.</w:t>
      </w:r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>1.3. Цель и планируемые результаты освоения дисциплины</w:t>
      </w:r>
    </w:p>
    <w:p w:rsidR="00DE6155" w:rsidRPr="00CC0237" w:rsidRDefault="00E34C2D" w:rsidP="00DE6155">
      <w:pPr>
        <w:spacing w:after="0" w:line="240" w:lineRule="auto"/>
        <w:jc w:val="both"/>
        <w:rPr>
          <w:b/>
        </w:rPr>
      </w:pPr>
      <w:r w:rsidRPr="00B35D4A">
        <w:rPr>
          <w:szCs w:val="24"/>
        </w:rPr>
        <w:t>В результате изучения учебно</w:t>
      </w:r>
      <w:r w:rsidR="00B35D4A" w:rsidRPr="00B35D4A">
        <w:rPr>
          <w:szCs w:val="24"/>
        </w:rPr>
        <w:t xml:space="preserve">й дисциплины обучающийся должен </w:t>
      </w:r>
      <w:r w:rsidR="00B35D4A" w:rsidRPr="00B35D4A">
        <w:rPr>
          <w:b/>
          <w:szCs w:val="24"/>
        </w:rPr>
        <w:t xml:space="preserve">уметь: </w:t>
      </w:r>
    </w:p>
    <w:p w:rsidR="00892D46" w:rsidRPr="00892D46" w:rsidRDefault="00892D46" w:rsidP="00892D46">
      <w:pPr>
        <w:pStyle w:val="af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892D46">
        <w:rPr>
          <w:rFonts w:ascii="TimesNewRomanPSMT" w:eastAsiaTheme="minorHAnsi" w:hAnsi="TimesNewRomanPSMT" w:cs="TimesNewRomanPSMT"/>
          <w:szCs w:val="24"/>
        </w:rPr>
        <w:t>ориентироваться в наиболее общих проблемах экологии и природопользования;</w:t>
      </w:r>
    </w:p>
    <w:p w:rsidR="00E55829" w:rsidRPr="00E55829" w:rsidRDefault="00E55829" w:rsidP="00892D4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b/>
          <w:szCs w:val="24"/>
        </w:rPr>
      </w:pPr>
      <w:r w:rsidRPr="00E55829">
        <w:rPr>
          <w:rFonts w:ascii="TimesNewRomanPSMT" w:eastAsiaTheme="minorHAnsi" w:hAnsi="TimesNewRomanPSMT" w:cs="TimesNewRomanPSMT"/>
          <w:b/>
          <w:szCs w:val="24"/>
        </w:rPr>
        <w:t>знать:</w:t>
      </w:r>
    </w:p>
    <w:p w:rsidR="00892D46" w:rsidRDefault="00892D46" w:rsidP="00892D46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Cs w:val="24"/>
        </w:rPr>
      </w:pPr>
      <w:r>
        <w:rPr>
          <w:rFonts w:ascii="TimesNewRomanPSMT" w:eastAsiaTheme="minorHAnsi" w:hAnsi="TimesNewRomanPSMT" w:cs="TimesNewRomanPSMT"/>
          <w:szCs w:val="24"/>
        </w:rPr>
        <w:t>особенности взаимодействия общества и природы;</w:t>
      </w:r>
    </w:p>
    <w:p w:rsidR="00892D46" w:rsidRPr="00892D46" w:rsidRDefault="00892D46" w:rsidP="00892D46">
      <w:pPr>
        <w:pStyle w:val="af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Cs w:val="24"/>
        </w:rPr>
      </w:pPr>
      <w:r w:rsidRPr="00892D46">
        <w:rPr>
          <w:rFonts w:ascii="TimesNewRomanPSMT" w:eastAsiaTheme="minorHAnsi" w:hAnsi="TimesNewRomanPSMT" w:cs="TimesNewRomanPSMT"/>
          <w:szCs w:val="24"/>
        </w:rPr>
        <w:t>природоресурсный потенциал России;</w:t>
      </w:r>
    </w:p>
    <w:p w:rsidR="00892D46" w:rsidRPr="00892D46" w:rsidRDefault="00892D46" w:rsidP="00892D46">
      <w:pPr>
        <w:pStyle w:val="af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Cs w:val="24"/>
        </w:rPr>
      </w:pPr>
      <w:r w:rsidRPr="00892D46">
        <w:rPr>
          <w:rFonts w:ascii="TimesNewRomanPSMT" w:eastAsiaTheme="minorHAnsi" w:hAnsi="TimesNewRomanPSMT" w:cs="TimesNewRomanPSMT"/>
          <w:szCs w:val="24"/>
        </w:rPr>
        <w:t>принципы и методы рационального природопользования;</w:t>
      </w:r>
    </w:p>
    <w:p w:rsidR="00892D46" w:rsidRPr="00892D46" w:rsidRDefault="00892D46" w:rsidP="00892D46">
      <w:pPr>
        <w:pStyle w:val="af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Cs w:val="24"/>
        </w:rPr>
      </w:pPr>
      <w:r w:rsidRPr="00892D46">
        <w:rPr>
          <w:rFonts w:ascii="TimesNewRomanPSMT" w:eastAsiaTheme="minorHAnsi" w:hAnsi="TimesNewRomanPSMT" w:cs="TimesNewRomanPSMT"/>
          <w:szCs w:val="24"/>
        </w:rPr>
        <w:t>правовые и социальные вопросы природопользования;</w:t>
      </w:r>
    </w:p>
    <w:p w:rsidR="00B35D4A" w:rsidRPr="00B35D4A" w:rsidRDefault="00B35D4A" w:rsidP="00892D46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E55829">
        <w:rPr>
          <w:szCs w:val="24"/>
        </w:rPr>
        <w:t>Использование</w:t>
      </w:r>
      <w:r w:rsidRPr="00B35D4A">
        <w:rPr>
          <w:szCs w:val="24"/>
        </w:rPr>
        <w:t xml:space="preserve"> при реализации программы данной дисциплины методов и средств обучения и воспитания, образовательных технологий должно способствовать формированию у обучающихся общих и профессиональных компетенций (в соответствии с требованиями ФГОС СПО), включающими в себя способность: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9. Ориентироваться в условиях частой смены технологий в профессиональной деятельности.</w:t>
      </w:r>
    </w:p>
    <w:p w:rsidR="00E55829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10. Обеспечивать безопасные условия труда в профессиональной деятельности.</w:t>
      </w:r>
    </w:p>
    <w:p w:rsidR="00C1081F" w:rsidRPr="00EF025D" w:rsidRDefault="00C1081F" w:rsidP="00C1081F">
      <w:pPr>
        <w:pStyle w:val="23"/>
        <w:tabs>
          <w:tab w:val="left" w:pos="113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1.4. </w:t>
      </w:r>
      <w:r w:rsidRPr="00EF025D">
        <w:rPr>
          <w:rFonts w:ascii="Times New Roman" w:hAnsi="Times New Roman" w:cs="Times New Roman"/>
          <w:b/>
          <w:sz w:val="24"/>
          <w:szCs w:val="24"/>
        </w:rPr>
        <w:t>Количество часов на освоения программы дисциплины: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6"/>
        <w:gridCol w:w="4680"/>
      </w:tblGrid>
      <w:tr w:rsidR="00C1081F" w:rsidRPr="00CD601B" w:rsidTr="00A97CCF">
        <w:tc>
          <w:tcPr>
            <w:tcW w:w="9356" w:type="dxa"/>
            <w:gridSpan w:val="2"/>
          </w:tcPr>
          <w:p w:rsidR="00C1081F" w:rsidRPr="00CD601B" w:rsidRDefault="00C1081F" w:rsidP="00892D46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 xml:space="preserve">Максимальной учебной нагрузки студента </w:t>
            </w:r>
            <w:r w:rsidR="00892D46">
              <w:rPr>
                <w:b/>
                <w:szCs w:val="24"/>
              </w:rPr>
              <w:t>60</w:t>
            </w:r>
            <w:r w:rsidRPr="00CD601B">
              <w:rPr>
                <w:szCs w:val="24"/>
              </w:rPr>
              <w:t xml:space="preserve"> часов, в том числе:</w:t>
            </w:r>
          </w:p>
        </w:tc>
      </w:tr>
      <w:tr w:rsidR="00C1081F" w:rsidRPr="00CD601B" w:rsidTr="00A97CCF">
        <w:tc>
          <w:tcPr>
            <w:tcW w:w="4676" w:type="dxa"/>
            <w:vAlign w:val="center"/>
          </w:tcPr>
          <w:p w:rsidR="00C1081F" w:rsidRPr="00CD601B" w:rsidRDefault="00C1081F" w:rsidP="00A97CCF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>обязательной аудиторной учебной нагрузки (часов)</w:t>
            </w:r>
          </w:p>
        </w:tc>
        <w:tc>
          <w:tcPr>
            <w:tcW w:w="4680" w:type="dxa"/>
            <w:vAlign w:val="center"/>
          </w:tcPr>
          <w:p w:rsidR="00C1081F" w:rsidRPr="00CD601B" w:rsidRDefault="00C1081F" w:rsidP="00A97CCF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>самостоятельная работа (часов)</w:t>
            </w:r>
          </w:p>
        </w:tc>
      </w:tr>
      <w:tr w:rsidR="00C1081F" w:rsidRPr="00CD601B" w:rsidTr="00A97CCF">
        <w:tc>
          <w:tcPr>
            <w:tcW w:w="4676" w:type="dxa"/>
            <w:vAlign w:val="center"/>
          </w:tcPr>
          <w:p w:rsidR="00C1081F" w:rsidRPr="00CD601B" w:rsidRDefault="00892D46" w:rsidP="00A97CCF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40</w:t>
            </w:r>
          </w:p>
        </w:tc>
        <w:tc>
          <w:tcPr>
            <w:tcW w:w="4680" w:type="dxa"/>
            <w:vAlign w:val="center"/>
          </w:tcPr>
          <w:p w:rsidR="00C1081F" w:rsidRPr="00CD601B" w:rsidRDefault="00E55829" w:rsidP="00A97CCF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  <w:r w:rsidR="00892D46">
              <w:rPr>
                <w:b/>
                <w:szCs w:val="24"/>
              </w:rPr>
              <w:t>0</w:t>
            </w:r>
          </w:p>
        </w:tc>
      </w:tr>
    </w:tbl>
    <w:p w:rsidR="0044367E" w:rsidRPr="00B35D4A" w:rsidRDefault="0044367E" w:rsidP="00C1081F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br w:type="page"/>
      </w:r>
    </w:p>
    <w:p w:rsidR="00E34C2D" w:rsidRPr="00B35D4A" w:rsidRDefault="0044367E" w:rsidP="00B35D4A">
      <w:pPr>
        <w:tabs>
          <w:tab w:val="left" w:pos="4186"/>
        </w:tabs>
        <w:spacing w:after="0" w:line="240" w:lineRule="auto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 xml:space="preserve">2. </w:t>
      </w:r>
      <w:r w:rsidR="004A676F" w:rsidRPr="00B35D4A">
        <w:rPr>
          <w:b/>
          <w:szCs w:val="24"/>
        </w:rPr>
        <w:t>СТРУКТУРА И СОДЕРЖАНИЕ УЧЕБНОЙ ДИСЦИПЛИНЫ</w:t>
      </w:r>
    </w:p>
    <w:p w:rsidR="0044367E" w:rsidRPr="00B35D4A" w:rsidRDefault="0044367E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 xml:space="preserve">2.1. Объем учебной дисциплины и виды учебной работы </w:t>
      </w:r>
    </w:p>
    <w:tbl>
      <w:tblPr>
        <w:tblW w:w="9356" w:type="dxa"/>
        <w:tblInd w:w="-34" w:type="dxa"/>
        <w:tblLayout w:type="fixed"/>
        <w:tblLook w:val="0000"/>
      </w:tblPr>
      <w:tblGrid>
        <w:gridCol w:w="7372"/>
        <w:gridCol w:w="1984"/>
      </w:tblGrid>
      <w:tr w:rsidR="00C1081F" w:rsidRPr="00EF025D" w:rsidTr="00C1081F">
        <w:trPr>
          <w:trHeight w:val="56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1081F" w:rsidRPr="00EF025D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Виды учебных работ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081F" w:rsidRPr="00EF025D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Объем часов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Максимальная учебная нагрузка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892D46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Обязательная аудиторная нагрузка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892D46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</w:tr>
      <w:tr w:rsidR="00C1081F" w:rsidRPr="00EF025D" w:rsidTr="00C1081F">
        <w:tc>
          <w:tcPr>
            <w:tcW w:w="7372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в том числе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C1081F" w:rsidRPr="00EF025D" w:rsidTr="00C1081F">
        <w:tc>
          <w:tcPr>
            <w:tcW w:w="7372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практические занятия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892D46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Самостоятельная работа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892D46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C1081F" w:rsidRPr="00EF025D" w:rsidTr="00C1081F"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EF025D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Промежуточная </w:t>
            </w:r>
            <w:r w:rsidRPr="006E218B">
              <w:rPr>
                <w:szCs w:val="24"/>
              </w:rPr>
              <w:t xml:space="preserve">аттестация в форме дифференцированного зачета </w:t>
            </w:r>
          </w:p>
        </w:tc>
      </w:tr>
    </w:tbl>
    <w:p w:rsidR="00244E3A" w:rsidRDefault="00244E3A" w:rsidP="00B35D4A">
      <w:pPr>
        <w:spacing w:after="0" w:line="240" w:lineRule="auto"/>
        <w:jc w:val="both"/>
        <w:rPr>
          <w:szCs w:val="24"/>
          <w:lang w:eastAsia="ru-RU"/>
        </w:rPr>
      </w:pPr>
    </w:p>
    <w:p w:rsidR="004B3A06" w:rsidRPr="00B35D4A" w:rsidRDefault="004B3A06" w:rsidP="00B35D4A">
      <w:pPr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br w:type="page"/>
      </w:r>
    </w:p>
    <w:p w:rsidR="004B3A06" w:rsidRPr="00B35D4A" w:rsidRDefault="004B3A06" w:rsidP="00B35D4A">
      <w:pPr>
        <w:tabs>
          <w:tab w:val="left" w:pos="4186"/>
        </w:tabs>
        <w:spacing w:after="0" w:line="240" w:lineRule="auto"/>
        <w:ind w:firstLine="709"/>
        <w:jc w:val="both"/>
        <w:rPr>
          <w:b/>
          <w:szCs w:val="24"/>
        </w:rPr>
        <w:sectPr w:rsidR="004B3A06" w:rsidRPr="00B35D4A" w:rsidSect="00B35D4A">
          <w:pgSz w:w="11906" w:h="16838"/>
          <w:pgMar w:top="1134" w:right="850" w:bottom="1134" w:left="1701" w:header="680" w:footer="708" w:gutter="0"/>
          <w:pgNumType w:start="1"/>
          <w:cols w:space="708"/>
          <w:titlePg/>
          <w:docGrid w:linePitch="360"/>
        </w:sectPr>
      </w:pPr>
    </w:p>
    <w:p w:rsidR="00E34C2D" w:rsidRPr="00B35D4A" w:rsidRDefault="004B3A06" w:rsidP="00B35D4A">
      <w:pPr>
        <w:tabs>
          <w:tab w:val="left" w:pos="4186"/>
        </w:tabs>
        <w:spacing w:after="0" w:line="240" w:lineRule="auto"/>
        <w:ind w:firstLine="709"/>
        <w:jc w:val="both"/>
        <w:rPr>
          <w:b/>
          <w:szCs w:val="24"/>
        </w:rPr>
      </w:pPr>
      <w:r w:rsidRPr="00B35D4A">
        <w:rPr>
          <w:b/>
          <w:szCs w:val="24"/>
        </w:rPr>
        <w:lastRenderedPageBreak/>
        <w:t>2.2. Тематический план и содержание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7"/>
        <w:gridCol w:w="540"/>
        <w:gridCol w:w="8118"/>
        <w:gridCol w:w="958"/>
        <w:gridCol w:w="9"/>
        <w:gridCol w:w="1334"/>
      </w:tblGrid>
      <w:tr w:rsidR="00892D46" w:rsidRPr="0099329D" w:rsidTr="000F4424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jc w:val="center"/>
              <w:rPr>
                <w:rFonts w:eastAsia="Times New Roman"/>
                <w:b/>
                <w:sz w:val="23"/>
                <w:szCs w:val="23"/>
              </w:rPr>
            </w:pPr>
            <w:r w:rsidRPr="0099329D">
              <w:rPr>
                <w:rFonts w:eastAsia="Times New Roman"/>
                <w:b/>
                <w:sz w:val="23"/>
                <w:szCs w:val="23"/>
              </w:rPr>
              <w:t>Наименование разделов и тем</w:t>
            </w:r>
          </w:p>
        </w:tc>
        <w:tc>
          <w:tcPr>
            <w:tcW w:w="8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jc w:val="center"/>
              <w:rPr>
                <w:rFonts w:eastAsia="Times New Roman"/>
                <w:b/>
                <w:sz w:val="23"/>
                <w:szCs w:val="23"/>
              </w:rPr>
            </w:pPr>
            <w:r w:rsidRPr="0099329D">
              <w:rPr>
                <w:rFonts w:eastAsia="Times New Roman"/>
                <w:b/>
                <w:sz w:val="23"/>
                <w:szCs w:val="23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99329D">
              <w:rPr>
                <w:rFonts w:eastAsia="Times New Roman"/>
                <w:b/>
                <w:sz w:val="23"/>
                <w:szCs w:val="23"/>
              </w:rPr>
              <w:t>обучающихся</w:t>
            </w:r>
            <w:proofErr w:type="gramEnd"/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jc w:val="center"/>
              <w:rPr>
                <w:rFonts w:eastAsia="Times New Roman"/>
                <w:b/>
                <w:sz w:val="23"/>
                <w:szCs w:val="23"/>
              </w:rPr>
            </w:pPr>
            <w:r w:rsidRPr="0099329D">
              <w:rPr>
                <w:rFonts w:eastAsia="Times New Roman"/>
                <w:b/>
                <w:sz w:val="23"/>
                <w:szCs w:val="23"/>
              </w:rPr>
              <w:t>Объем часов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jc w:val="center"/>
              <w:rPr>
                <w:rFonts w:eastAsia="Times New Roman"/>
                <w:b/>
                <w:sz w:val="23"/>
                <w:szCs w:val="23"/>
              </w:rPr>
            </w:pPr>
            <w:r w:rsidRPr="0099329D">
              <w:rPr>
                <w:rFonts w:eastAsia="Times New Roman"/>
                <w:b/>
                <w:sz w:val="23"/>
                <w:szCs w:val="23"/>
              </w:rPr>
              <w:t>Уровень усвоения</w:t>
            </w:r>
          </w:p>
        </w:tc>
      </w:tr>
      <w:tr w:rsidR="00892D46" w:rsidRPr="0099329D" w:rsidTr="000F4424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rPr>
                <w:rFonts w:eastAsia="Times New Roman"/>
                <w:b/>
                <w:sz w:val="23"/>
                <w:szCs w:val="23"/>
              </w:rPr>
            </w:pPr>
            <w:r w:rsidRPr="0099329D">
              <w:rPr>
                <w:rFonts w:eastAsia="Times New Roman"/>
                <w:b/>
                <w:sz w:val="23"/>
                <w:szCs w:val="23"/>
              </w:rPr>
              <w:t>Раздел 1. Особенности взаимодействия общества и природы</w:t>
            </w:r>
          </w:p>
        </w:tc>
        <w:tc>
          <w:tcPr>
            <w:tcW w:w="8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46" w:rsidRPr="0099329D" w:rsidRDefault="00892D46" w:rsidP="00D75B23">
            <w:pPr>
              <w:spacing w:after="0"/>
              <w:rPr>
                <w:rFonts w:eastAsia="Times New Roman"/>
                <w:b/>
                <w:sz w:val="23"/>
                <w:szCs w:val="23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35550" w:rsidP="00835550">
            <w:pPr>
              <w:spacing w:after="0"/>
              <w:jc w:val="center"/>
              <w:rPr>
                <w:rFonts w:eastAsia="Times New Roman"/>
                <w:b/>
                <w:sz w:val="23"/>
                <w:szCs w:val="23"/>
              </w:rPr>
            </w:pPr>
            <w:r>
              <w:rPr>
                <w:rFonts w:eastAsia="Times New Roman"/>
                <w:b/>
                <w:sz w:val="23"/>
                <w:szCs w:val="23"/>
              </w:rPr>
              <w:t>36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892D46" w:rsidRPr="0099329D" w:rsidRDefault="00892D46" w:rsidP="00D75B23">
            <w:pPr>
              <w:spacing w:after="0"/>
              <w:jc w:val="center"/>
              <w:rPr>
                <w:rFonts w:eastAsia="Times New Roman"/>
                <w:b/>
                <w:sz w:val="23"/>
                <w:szCs w:val="23"/>
              </w:rPr>
            </w:pPr>
          </w:p>
        </w:tc>
      </w:tr>
      <w:tr w:rsidR="00892D46" w:rsidRPr="0099329D" w:rsidTr="000F4424">
        <w:trPr>
          <w:trHeight w:val="202"/>
        </w:trPr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46" w:rsidRPr="0099329D" w:rsidRDefault="00892D46" w:rsidP="00D75B23">
            <w:pPr>
              <w:spacing w:after="0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Тема 1.1 Природоохранный потенциал</w:t>
            </w:r>
          </w:p>
          <w:p w:rsidR="00892D46" w:rsidRPr="0099329D" w:rsidRDefault="00892D46" w:rsidP="00D75B23">
            <w:pPr>
              <w:spacing w:after="0"/>
              <w:rPr>
                <w:rFonts w:eastAsia="Times New Roman"/>
                <w:sz w:val="23"/>
                <w:szCs w:val="23"/>
              </w:rPr>
            </w:pPr>
          </w:p>
          <w:p w:rsidR="00892D46" w:rsidRPr="0099329D" w:rsidRDefault="00892D46" w:rsidP="00D75B23">
            <w:pPr>
              <w:spacing w:after="0"/>
              <w:rPr>
                <w:rFonts w:eastAsia="Times New Roman"/>
                <w:sz w:val="23"/>
                <w:szCs w:val="23"/>
              </w:rPr>
            </w:pPr>
          </w:p>
          <w:p w:rsidR="00892D46" w:rsidRPr="0099329D" w:rsidRDefault="00892D46" w:rsidP="00D75B23">
            <w:pPr>
              <w:spacing w:after="0"/>
              <w:rPr>
                <w:rFonts w:eastAsia="Times New Roman"/>
                <w:sz w:val="23"/>
                <w:szCs w:val="23"/>
              </w:rPr>
            </w:pPr>
          </w:p>
          <w:p w:rsidR="00892D46" w:rsidRPr="0099329D" w:rsidRDefault="00892D46" w:rsidP="00D75B23">
            <w:pPr>
              <w:spacing w:after="0"/>
              <w:rPr>
                <w:rFonts w:eastAsia="Times New Roman"/>
                <w:sz w:val="23"/>
                <w:szCs w:val="23"/>
              </w:rPr>
            </w:pPr>
          </w:p>
        </w:tc>
        <w:tc>
          <w:tcPr>
            <w:tcW w:w="8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rPr>
                <w:rFonts w:eastAsia="Times New Roman"/>
                <w:b/>
                <w:sz w:val="23"/>
                <w:szCs w:val="23"/>
              </w:rPr>
            </w:pPr>
            <w:r w:rsidRPr="0099329D">
              <w:rPr>
                <w:rFonts w:eastAsia="Times New Roman"/>
                <w:b/>
                <w:sz w:val="23"/>
                <w:szCs w:val="23"/>
              </w:rPr>
              <w:t>Содержание учебного материала</w:t>
            </w:r>
          </w:p>
        </w:tc>
        <w:tc>
          <w:tcPr>
            <w:tcW w:w="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35550" w:rsidP="00D75B23">
            <w:pPr>
              <w:spacing w:after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 w:line="240" w:lineRule="auto"/>
              <w:rPr>
                <w:rFonts w:eastAsia="Times New Roman"/>
                <w:b/>
                <w:sz w:val="23"/>
                <w:szCs w:val="23"/>
              </w:rPr>
            </w:pPr>
          </w:p>
        </w:tc>
      </w:tr>
      <w:tr w:rsidR="00892D46" w:rsidRPr="0099329D" w:rsidTr="000F4424">
        <w:trPr>
          <w:trHeight w:val="7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 w:line="240" w:lineRule="auto"/>
              <w:rPr>
                <w:rFonts w:eastAsia="Times New Roman"/>
                <w:sz w:val="23"/>
                <w:szCs w:val="23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1</w:t>
            </w:r>
          </w:p>
        </w:tc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jc w:val="both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Природа и общество. Общие и специфические черты. Развитие производительных сил общества; увеличение массы веществ и материалов, вовлекаемых в хозяйственный оборот; преднамеренные и непреднамеренные воздействия человека на условия существования.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 w:line="240" w:lineRule="auto"/>
              <w:rPr>
                <w:rFonts w:eastAsia="Times New Roman"/>
                <w:sz w:val="23"/>
                <w:szCs w:val="23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jc w:val="center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1</w:t>
            </w:r>
          </w:p>
        </w:tc>
      </w:tr>
      <w:tr w:rsidR="00892D46" w:rsidRPr="0099329D" w:rsidTr="000F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 w:line="240" w:lineRule="auto"/>
              <w:rPr>
                <w:rFonts w:eastAsia="Times New Roman"/>
                <w:sz w:val="23"/>
                <w:szCs w:val="23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2</w:t>
            </w:r>
          </w:p>
        </w:tc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jc w:val="both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 xml:space="preserve">Признаки экологического кризиса. Глобальные проблемы экологии: разрушение озонового слоя Земли, «парниковый эффект», кислотные дожди и другие проблемы. Пути их решения. Роль человеческого фактора в решении экологических проблем. 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 w:line="240" w:lineRule="auto"/>
              <w:rPr>
                <w:rFonts w:eastAsia="Times New Roman"/>
                <w:sz w:val="23"/>
                <w:szCs w:val="23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jc w:val="center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2</w:t>
            </w:r>
          </w:p>
        </w:tc>
      </w:tr>
      <w:tr w:rsidR="00892D46" w:rsidRPr="0099329D" w:rsidTr="000F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 w:line="240" w:lineRule="auto"/>
              <w:rPr>
                <w:rFonts w:eastAsia="Times New Roman"/>
                <w:sz w:val="23"/>
                <w:szCs w:val="23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3</w:t>
            </w:r>
          </w:p>
        </w:tc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jc w:val="both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 xml:space="preserve">Научно-технический прогресс и природа в современную эпоху. Утилизация промышленных и бытовых отходов. Перспективы и принципы создания неразрушающих природу производств. Малоотходные и безотходные технологии. 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 w:line="240" w:lineRule="auto"/>
              <w:rPr>
                <w:rFonts w:eastAsia="Times New Roman"/>
                <w:sz w:val="23"/>
                <w:szCs w:val="23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jc w:val="center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2</w:t>
            </w:r>
          </w:p>
        </w:tc>
      </w:tr>
      <w:tr w:rsidR="00892D46" w:rsidRPr="0099329D" w:rsidTr="000F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 w:line="240" w:lineRule="auto"/>
              <w:rPr>
                <w:rFonts w:eastAsia="Times New Roman"/>
                <w:sz w:val="23"/>
                <w:szCs w:val="23"/>
              </w:rPr>
            </w:pPr>
          </w:p>
        </w:tc>
        <w:tc>
          <w:tcPr>
            <w:tcW w:w="8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b/>
                <w:sz w:val="23"/>
                <w:szCs w:val="23"/>
              </w:rPr>
              <w:t>Практическое занятие:</w:t>
            </w:r>
          </w:p>
          <w:p w:rsidR="00892D46" w:rsidRDefault="00892D46" w:rsidP="00D75B23">
            <w:pPr>
              <w:spacing w:after="0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Глобальные проблемы экологии</w:t>
            </w:r>
          </w:p>
          <w:p w:rsidR="00892D46" w:rsidRPr="007E266D" w:rsidRDefault="00892D46" w:rsidP="00D75B23">
            <w:pPr>
              <w:spacing w:after="0"/>
              <w:rPr>
                <w:rFonts w:eastAsia="Times New Roman"/>
                <w:sz w:val="23"/>
                <w:szCs w:val="23"/>
              </w:rPr>
            </w:pPr>
            <w:r w:rsidRPr="007E266D">
              <w:rPr>
                <w:rFonts w:eastAsia="Times New Roman"/>
                <w:b/>
                <w:sz w:val="23"/>
                <w:szCs w:val="23"/>
              </w:rPr>
              <w:t>Семинар:</w:t>
            </w:r>
            <w:r>
              <w:rPr>
                <w:rFonts w:eastAsia="Times New Roman"/>
                <w:b/>
                <w:sz w:val="23"/>
                <w:szCs w:val="23"/>
              </w:rPr>
              <w:t xml:space="preserve"> </w:t>
            </w:r>
            <w:r w:rsidRPr="0099329D">
              <w:rPr>
                <w:rFonts w:eastAsia="Times New Roman"/>
                <w:sz w:val="23"/>
                <w:szCs w:val="23"/>
              </w:rPr>
              <w:t>Природоохранный потенциал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Default="00892D46" w:rsidP="00D75B23">
            <w:pPr>
              <w:spacing w:after="0"/>
              <w:jc w:val="center"/>
              <w:rPr>
                <w:rFonts w:eastAsia="Times New Roman"/>
                <w:sz w:val="23"/>
                <w:szCs w:val="23"/>
              </w:rPr>
            </w:pPr>
          </w:p>
          <w:p w:rsidR="00892D46" w:rsidRPr="007E266D" w:rsidRDefault="000F4424" w:rsidP="00D75B23">
            <w:pPr>
              <w:spacing w:after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2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892D46" w:rsidRPr="0099329D" w:rsidRDefault="00892D46" w:rsidP="00D75B23">
            <w:pPr>
              <w:spacing w:after="0"/>
              <w:jc w:val="center"/>
              <w:rPr>
                <w:rFonts w:eastAsia="Times New Roman"/>
                <w:sz w:val="23"/>
                <w:szCs w:val="23"/>
              </w:rPr>
            </w:pPr>
          </w:p>
        </w:tc>
      </w:tr>
      <w:tr w:rsidR="00892D46" w:rsidRPr="0099329D" w:rsidTr="000F4424">
        <w:trPr>
          <w:trHeight w:val="300"/>
        </w:trPr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Тема 1.2. Природные ресурсы и рациональное природопользование</w:t>
            </w:r>
          </w:p>
        </w:tc>
        <w:tc>
          <w:tcPr>
            <w:tcW w:w="8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rPr>
                <w:rFonts w:eastAsia="Times New Roman"/>
                <w:b/>
                <w:sz w:val="23"/>
                <w:szCs w:val="23"/>
              </w:rPr>
            </w:pPr>
            <w:r w:rsidRPr="0099329D">
              <w:rPr>
                <w:rFonts w:eastAsia="Times New Roman"/>
                <w:b/>
                <w:sz w:val="23"/>
                <w:szCs w:val="23"/>
              </w:rPr>
              <w:t>Содержание учебного материала</w:t>
            </w:r>
          </w:p>
        </w:tc>
        <w:tc>
          <w:tcPr>
            <w:tcW w:w="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2D46" w:rsidRPr="0099329D" w:rsidRDefault="00835550" w:rsidP="00D75B23">
            <w:pPr>
              <w:spacing w:after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 w:line="240" w:lineRule="auto"/>
              <w:rPr>
                <w:rFonts w:eastAsia="Times New Roman"/>
                <w:sz w:val="23"/>
                <w:szCs w:val="23"/>
              </w:rPr>
            </w:pPr>
          </w:p>
        </w:tc>
      </w:tr>
      <w:tr w:rsidR="00892D46" w:rsidRPr="0099329D" w:rsidTr="000F4424">
        <w:trPr>
          <w:trHeight w:val="5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 w:line="240" w:lineRule="auto"/>
              <w:rPr>
                <w:rFonts w:eastAsia="Times New Roman"/>
                <w:sz w:val="23"/>
                <w:szCs w:val="23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1</w:t>
            </w:r>
          </w:p>
        </w:tc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jc w:val="both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 xml:space="preserve">Природные ресурсы, их классификация. Проблемы использования и воспроизводства природных ресурсов, их взаимосвязь с размещением производства. 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/>
              <w:jc w:val="both"/>
              <w:rPr>
                <w:rFonts w:eastAsia="Times New Roman"/>
                <w:sz w:val="23"/>
                <w:szCs w:val="23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jc w:val="center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2</w:t>
            </w:r>
          </w:p>
        </w:tc>
      </w:tr>
      <w:tr w:rsidR="00892D46" w:rsidRPr="0099329D" w:rsidTr="000F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 w:line="240" w:lineRule="auto"/>
              <w:rPr>
                <w:rFonts w:eastAsia="Times New Roman"/>
                <w:sz w:val="23"/>
                <w:szCs w:val="23"/>
              </w:rPr>
            </w:pPr>
          </w:p>
        </w:tc>
        <w:tc>
          <w:tcPr>
            <w:tcW w:w="8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jc w:val="both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b/>
                <w:sz w:val="23"/>
                <w:szCs w:val="23"/>
              </w:rPr>
              <w:t>Практическое занятие</w:t>
            </w:r>
            <w:r w:rsidRPr="0099329D">
              <w:rPr>
                <w:rFonts w:eastAsia="Times New Roman"/>
                <w:sz w:val="23"/>
                <w:szCs w:val="23"/>
              </w:rPr>
              <w:t xml:space="preserve"> </w:t>
            </w:r>
          </w:p>
          <w:p w:rsidR="00892D46" w:rsidRDefault="00892D46" w:rsidP="00D75B23">
            <w:pPr>
              <w:spacing w:after="0"/>
              <w:jc w:val="both"/>
              <w:rPr>
                <w:rFonts w:eastAsia="Times New Roman"/>
                <w:sz w:val="23"/>
                <w:szCs w:val="23"/>
              </w:rPr>
            </w:pPr>
            <w:r w:rsidRPr="00FC7F4E">
              <w:rPr>
                <w:rFonts w:eastAsia="Times New Roman"/>
                <w:sz w:val="23"/>
                <w:szCs w:val="23"/>
              </w:rPr>
              <w:t xml:space="preserve">Определение </w:t>
            </w:r>
            <w:proofErr w:type="spellStart"/>
            <w:r w:rsidRPr="00FC7F4E">
              <w:rPr>
                <w:rFonts w:eastAsia="Times New Roman"/>
                <w:sz w:val="23"/>
                <w:szCs w:val="23"/>
              </w:rPr>
              <w:t>природоресурсного</w:t>
            </w:r>
            <w:proofErr w:type="spellEnd"/>
            <w:r w:rsidRPr="00FC7F4E">
              <w:rPr>
                <w:rFonts w:eastAsia="Times New Roman"/>
                <w:sz w:val="23"/>
                <w:szCs w:val="23"/>
              </w:rPr>
              <w:t xml:space="preserve"> потенциала Российской Федерации.</w:t>
            </w:r>
            <w:r w:rsidRPr="0099329D">
              <w:rPr>
                <w:rFonts w:eastAsia="Times New Roman"/>
                <w:sz w:val="23"/>
                <w:szCs w:val="23"/>
              </w:rPr>
              <w:t xml:space="preserve"> </w:t>
            </w:r>
          </w:p>
          <w:p w:rsidR="00892D46" w:rsidRPr="0099329D" w:rsidRDefault="00892D46" w:rsidP="00D75B23">
            <w:pPr>
              <w:spacing w:after="0"/>
              <w:jc w:val="both"/>
              <w:rPr>
                <w:rFonts w:eastAsia="Times New Roman"/>
                <w:sz w:val="23"/>
                <w:szCs w:val="23"/>
              </w:rPr>
            </w:pPr>
            <w:r w:rsidRPr="007E266D">
              <w:rPr>
                <w:rFonts w:eastAsia="Times New Roman"/>
                <w:b/>
                <w:sz w:val="23"/>
                <w:szCs w:val="23"/>
              </w:rPr>
              <w:t>Семинар:</w:t>
            </w:r>
            <w:r>
              <w:rPr>
                <w:rFonts w:eastAsia="Times New Roman"/>
                <w:b/>
                <w:sz w:val="23"/>
                <w:szCs w:val="23"/>
              </w:rPr>
              <w:t xml:space="preserve"> </w:t>
            </w:r>
            <w:r w:rsidRPr="0099329D">
              <w:rPr>
                <w:rFonts w:eastAsia="Times New Roman"/>
                <w:sz w:val="23"/>
                <w:szCs w:val="23"/>
              </w:rPr>
              <w:t>Природные ресурсы и рациональное природопользование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Default="00892D46" w:rsidP="00D75B23">
            <w:pPr>
              <w:spacing w:after="0"/>
              <w:jc w:val="center"/>
              <w:rPr>
                <w:rFonts w:eastAsia="Times New Roman"/>
                <w:sz w:val="23"/>
                <w:szCs w:val="23"/>
              </w:rPr>
            </w:pPr>
          </w:p>
          <w:p w:rsidR="00892D46" w:rsidRPr="0099329D" w:rsidRDefault="000F4424" w:rsidP="00D75B23">
            <w:pPr>
              <w:spacing w:after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2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892D46" w:rsidRPr="0099329D" w:rsidRDefault="00892D46" w:rsidP="00D75B23">
            <w:pPr>
              <w:spacing w:after="0"/>
              <w:jc w:val="center"/>
              <w:rPr>
                <w:rFonts w:eastAsia="Times New Roman"/>
                <w:sz w:val="23"/>
                <w:szCs w:val="23"/>
              </w:rPr>
            </w:pPr>
          </w:p>
        </w:tc>
      </w:tr>
      <w:tr w:rsidR="00892D46" w:rsidRPr="0099329D" w:rsidTr="000F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 w:line="240" w:lineRule="auto"/>
              <w:rPr>
                <w:rFonts w:eastAsia="Times New Roman"/>
                <w:sz w:val="23"/>
                <w:szCs w:val="23"/>
              </w:rPr>
            </w:pPr>
          </w:p>
        </w:tc>
        <w:tc>
          <w:tcPr>
            <w:tcW w:w="8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jc w:val="both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b/>
                <w:sz w:val="23"/>
                <w:szCs w:val="23"/>
              </w:rPr>
              <w:t>Самостоятельная работа</w:t>
            </w:r>
            <w:r w:rsidRPr="0099329D">
              <w:rPr>
                <w:rFonts w:eastAsia="Times New Roman"/>
                <w:sz w:val="23"/>
                <w:szCs w:val="23"/>
              </w:rPr>
              <w:t>:</w:t>
            </w:r>
          </w:p>
          <w:p w:rsidR="00892D46" w:rsidRPr="0099329D" w:rsidRDefault="00892D46" w:rsidP="00D75B23">
            <w:pPr>
              <w:spacing w:after="0"/>
              <w:jc w:val="both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lastRenderedPageBreak/>
              <w:t>Подготовить реферат о состоянии и использовании ресурсов растительного и животного мира, водных ресурсов.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jc w:val="center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lastRenderedPageBreak/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 w:line="240" w:lineRule="auto"/>
              <w:rPr>
                <w:rFonts w:eastAsia="Times New Roman"/>
                <w:sz w:val="23"/>
                <w:szCs w:val="23"/>
              </w:rPr>
            </w:pPr>
          </w:p>
        </w:tc>
      </w:tr>
      <w:tr w:rsidR="00892D46" w:rsidRPr="0099329D" w:rsidTr="000F4424">
        <w:trPr>
          <w:trHeight w:val="280"/>
        </w:trPr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lastRenderedPageBreak/>
              <w:t>Тема 1.3. Загрязнение окружающей среды токсичными веществами</w:t>
            </w:r>
          </w:p>
        </w:tc>
        <w:tc>
          <w:tcPr>
            <w:tcW w:w="8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jc w:val="both"/>
              <w:rPr>
                <w:rFonts w:eastAsia="Times New Roman"/>
                <w:b/>
                <w:sz w:val="23"/>
                <w:szCs w:val="23"/>
              </w:rPr>
            </w:pPr>
            <w:r w:rsidRPr="0099329D">
              <w:rPr>
                <w:rFonts w:eastAsia="Times New Roman"/>
                <w:b/>
                <w:sz w:val="23"/>
                <w:szCs w:val="23"/>
              </w:rPr>
              <w:t>Содержание учебного материала</w:t>
            </w:r>
          </w:p>
        </w:tc>
        <w:tc>
          <w:tcPr>
            <w:tcW w:w="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0F4424" w:rsidP="00D75B23">
            <w:pPr>
              <w:spacing w:after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 w:line="240" w:lineRule="auto"/>
              <w:rPr>
                <w:rFonts w:eastAsia="Times New Roman"/>
                <w:sz w:val="23"/>
                <w:szCs w:val="23"/>
              </w:rPr>
            </w:pPr>
          </w:p>
        </w:tc>
      </w:tr>
      <w:tr w:rsidR="00892D46" w:rsidRPr="0099329D" w:rsidTr="000F4424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 w:line="240" w:lineRule="auto"/>
              <w:rPr>
                <w:rFonts w:eastAsia="Times New Roman"/>
                <w:sz w:val="23"/>
                <w:szCs w:val="23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1</w:t>
            </w:r>
          </w:p>
        </w:tc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jc w:val="both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Естественное и антропогенное загрязнение биосферы. Основные загрязнители, их источники и классификация. Основные пути миграции и аккумуляции в биосфере токсичных и радиоактивных веществ.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 w:line="240" w:lineRule="auto"/>
              <w:rPr>
                <w:rFonts w:eastAsia="Times New Roman"/>
                <w:sz w:val="23"/>
                <w:szCs w:val="23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jc w:val="center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1</w:t>
            </w:r>
          </w:p>
        </w:tc>
      </w:tr>
      <w:tr w:rsidR="00892D46" w:rsidRPr="0099329D" w:rsidTr="000F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 w:line="240" w:lineRule="auto"/>
              <w:rPr>
                <w:rFonts w:eastAsia="Times New Roman"/>
                <w:sz w:val="23"/>
                <w:szCs w:val="23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2</w:t>
            </w:r>
          </w:p>
        </w:tc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jc w:val="both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Понятие экологического риска. Основные задачи мониторинга окружающей среды: наблюдение за факторами, воздействующими на окружающую среду, оценка и прогнозирование состояния окружающей среды.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 w:line="240" w:lineRule="auto"/>
              <w:rPr>
                <w:rFonts w:eastAsia="Times New Roman"/>
                <w:sz w:val="23"/>
                <w:szCs w:val="23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jc w:val="center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2</w:t>
            </w:r>
          </w:p>
        </w:tc>
      </w:tr>
      <w:tr w:rsidR="00892D46" w:rsidRPr="0099329D" w:rsidTr="000F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 w:line="240" w:lineRule="auto"/>
              <w:rPr>
                <w:rFonts w:eastAsia="Times New Roman"/>
                <w:sz w:val="23"/>
                <w:szCs w:val="23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3</w:t>
            </w:r>
          </w:p>
        </w:tc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jc w:val="both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«Зеленая революция»  и ее последствия. Значение и экологические последствия применения пестицидов и удобрений.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 w:line="240" w:lineRule="auto"/>
              <w:rPr>
                <w:rFonts w:eastAsia="Times New Roman"/>
                <w:sz w:val="23"/>
                <w:szCs w:val="23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jc w:val="center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2</w:t>
            </w:r>
          </w:p>
        </w:tc>
      </w:tr>
      <w:tr w:rsidR="00892D46" w:rsidRPr="0099329D" w:rsidTr="000F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 w:line="240" w:lineRule="auto"/>
              <w:rPr>
                <w:rFonts w:eastAsia="Times New Roman"/>
                <w:sz w:val="23"/>
                <w:szCs w:val="23"/>
              </w:rPr>
            </w:pPr>
          </w:p>
        </w:tc>
        <w:tc>
          <w:tcPr>
            <w:tcW w:w="8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b/>
                <w:sz w:val="23"/>
                <w:szCs w:val="23"/>
              </w:rPr>
              <w:t>Практическое занятие</w:t>
            </w:r>
            <w:r w:rsidRPr="0099329D">
              <w:rPr>
                <w:rFonts w:eastAsia="Times New Roman"/>
                <w:sz w:val="23"/>
                <w:szCs w:val="23"/>
              </w:rPr>
              <w:t xml:space="preserve"> </w:t>
            </w:r>
          </w:p>
          <w:p w:rsidR="00892D46" w:rsidRDefault="00892D46" w:rsidP="00D75B23">
            <w:pPr>
              <w:spacing w:after="0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Установление норм ПДК и ПДВ.</w:t>
            </w:r>
          </w:p>
          <w:p w:rsidR="00892D46" w:rsidRPr="0099329D" w:rsidRDefault="00892D46" w:rsidP="00D75B23">
            <w:pPr>
              <w:spacing w:after="0"/>
              <w:rPr>
                <w:rFonts w:eastAsia="Times New Roman"/>
                <w:sz w:val="23"/>
                <w:szCs w:val="23"/>
              </w:rPr>
            </w:pPr>
            <w:r w:rsidRPr="007E266D">
              <w:rPr>
                <w:rFonts w:eastAsia="Times New Roman"/>
                <w:b/>
                <w:sz w:val="23"/>
                <w:szCs w:val="23"/>
              </w:rPr>
              <w:t>Семинар:</w:t>
            </w:r>
            <w:r>
              <w:rPr>
                <w:rFonts w:eastAsia="Times New Roman"/>
                <w:b/>
                <w:sz w:val="23"/>
                <w:szCs w:val="23"/>
              </w:rPr>
              <w:t xml:space="preserve"> </w:t>
            </w:r>
            <w:r w:rsidRPr="0099329D">
              <w:rPr>
                <w:rFonts w:eastAsia="Times New Roman"/>
                <w:sz w:val="23"/>
                <w:szCs w:val="23"/>
              </w:rPr>
              <w:t>Загрязнение окружающей среды токсичными веществами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Default="00892D46" w:rsidP="000F4424">
            <w:pPr>
              <w:spacing w:after="0"/>
              <w:jc w:val="center"/>
              <w:rPr>
                <w:rFonts w:eastAsia="Times New Roman"/>
                <w:sz w:val="23"/>
                <w:szCs w:val="23"/>
              </w:rPr>
            </w:pPr>
          </w:p>
          <w:p w:rsidR="00892D46" w:rsidRPr="0099329D" w:rsidRDefault="000F4424" w:rsidP="000F4424">
            <w:pPr>
              <w:spacing w:after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2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892D46" w:rsidRPr="0099329D" w:rsidRDefault="00892D46" w:rsidP="00D75B23">
            <w:pPr>
              <w:spacing w:after="0"/>
              <w:jc w:val="center"/>
              <w:rPr>
                <w:rFonts w:eastAsia="Times New Roman"/>
                <w:sz w:val="23"/>
                <w:szCs w:val="23"/>
              </w:rPr>
            </w:pPr>
          </w:p>
        </w:tc>
      </w:tr>
      <w:tr w:rsidR="00892D46" w:rsidRPr="0099329D" w:rsidTr="000F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 w:line="240" w:lineRule="auto"/>
              <w:rPr>
                <w:rFonts w:eastAsia="Times New Roman"/>
                <w:sz w:val="23"/>
                <w:szCs w:val="23"/>
              </w:rPr>
            </w:pPr>
          </w:p>
        </w:tc>
        <w:tc>
          <w:tcPr>
            <w:tcW w:w="8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b/>
                <w:sz w:val="23"/>
                <w:szCs w:val="23"/>
              </w:rPr>
              <w:t>Самостоятельная работа</w:t>
            </w:r>
            <w:r w:rsidRPr="0099329D">
              <w:rPr>
                <w:rFonts w:eastAsia="Times New Roman"/>
                <w:sz w:val="23"/>
                <w:szCs w:val="23"/>
              </w:rPr>
              <w:t xml:space="preserve">: </w:t>
            </w:r>
          </w:p>
          <w:p w:rsidR="00892D46" w:rsidRPr="0099329D" w:rsidRDefault="00892D46" w:rsidP="00D75B23">
            <w:pPr>
              <w:spacing w:after="0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Подготовить реферат об экологическ</w:t>
            </w:r>
            <w:r>
              <w:rPr>
                <w:rFonts w:eastAsia="Times New Roman"/>
                <w:sz w:val="23"/>
                <w:szCs w:val="23"/>
              </w:rPr>
              <w:t>ой</w:t>
            </w:r>
            <w:r w:rsidRPr="0099329D">
              <w:rPr>
                <w:rFonts w:eastAsia="Times New Roman"/>
                <w:sz w:val="23"/>
                <w:szCs w:val="23"/>
              </w:rPr>
              <w:t xml:space="preserve"> </w:t>
            </w:r>
            <w:r>
              <w:rPr>
                <w:rFonts w:eastAsia="Times New Roman"/>
                <w:sz w:val="23"/>
                <w:szCs w:val="23"/>
              </w:rPr>
              <w:t>обстановке в Белгородской области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 w:line="240" w:lineRule="auto"/>
              <w:rPr>
                <w:rFonts w:eastAsia="Times New Roman"/>
                <w:sz w:val="23"/>
                <w:szCs w:val="23"/>
              </w:rPr>
            </w:pPr>
          </w:p>
        </w:tc>
      </w:tr>
      <w:tr w:rsidR="00892D46" w:rsidRPr="0099329D" w:rsidTr="000F4424">
        <w:trPr>
          <w:trHeight w:val="182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rPr>
                <w:rFonts w:eastAsia="Times New Roman"/>
                <w:b/>
                <w:sz w:val="23"/>
                <w:szCs w:val="23"/>
              </w:rPr>
            </w:pPr>
            <w:r w:rsidRPr="0099329D">
              <w:rPr>
                <w:rFonts w:eastAsia="Times New Roman"/>
                <w:b/>
                <w:sz w:val="23"/>
                <w:szCs w:val="23"/>
              </w:rPr>
              <w:t>Раздел 2. Правовые и социальные вопросы природопользования</w:t>
            </w:r>
          </w:p>
        </w:tc>
        <w:tc>
          <w:tcPr>
            <w:tcW w:w="8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46" w:rsidRPr="0099329D" w:rsidRDefault="00892D46" w:rsidP="00D75B23">
            <w:pPr>
              <w:spacing w:after="0"/>
              <w:rPr>
                <w:rFonts w:eastAsia="Times New Roman"/>
                <w:b/>
                <w:sz w:val="23"/>
                <w:szCs w:val="23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835550">
            <w:pPr>
              <w:spacing w:after="0"/>
              <w:jc w:val="center"/>
              <w:rPr>
                <w:rFonts w:eastAsia="Times New Roman"/>
                <w:b/>
                <w:sz w:val="23"/>
                <w:szCs w:val="23"/>
              </w:rPr>
            </w:pPr>
            <w:r w:rsidRPr="0099329D">
              <w:rPr>
                <w:rFonts w:eastAsia="Times New Roman"/>
                <w:b/>
                <w:sz w:val="23"/>
                <w:szCs w:val="23"/>
              </w:rPr>
              <w:t>2</w:t>
            </w:r>
            <w:r w:rsidR="00835550">
              <w:rPr>
                <w:rFonts w:eastAsia="Times New Roman"/>
                <w:b/>
                <w:sz w:val="23"/>
                <w:szCs w:val="23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 w:line="240" w:lineRule="auto"/>
              <w:rPr>
                <w:rFonts w:eastAsia="Times New Roman"/>
                <w:sz w:val="23"/>
                <w:szCs w:val="23"/>
              </w:rPr>
            </w:pPr>
          </w:p>
        </w:tc>
      </w:tr>
      <w:tr w:rsidR="00892D46" w:rsidRPr="0099329D" w:rsidTr="000F4424">
        <w:trPr>
          <w:trHeight w:val="220"/>
        </w:trPr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Тема 2.1. Государственные и общественные мероприятия по предотвращению разрушающих воздействий на природу</w:t>
            </w:r>
          </w:p>
        </w:tc>
        <w:tc>
          <w:tcPr>
            <w:tcW w:w="8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rPr>
                <w:rFonts w:eastAsia="Times New Roman"/>
                <w:b/>
                <w:sz w:val="23"/>
                <w:szCs w:val="23"/>
              </w:rPr>
            </w:pPr>
            <w:r w:rsidRPr="0099329D">
              <w:rPr>
                <w:rFonts w:eastAsia="Times New Roman"/>
                <w:b/>
                <w:sz w:val="23"/>
                <w:szCs w:val="23"/>
              </w:rPr>
              <w:t>Содержание учебного материала</w:t>
            </w:r>
          </w:p>
        </w:tc>
        <w:tc>
          <w:tcPr>
            <w:tcW w:w="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jc w:val="center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 w:line="240" w:lineRule="auto"/>
              <w:rPr>
                <w:rFonts w:eastAsia="Times New Roman"/>
                <w:sz w:val="23"/>
                <w:szCs w:val="23"/>
              </w:rPr>
            </w:pPr>
          </w:p>
        </w:tc>
      </w:tr>
      <w:tr w:rsidR="00892D46" w:rsidRPr="0099329D" w:rsidTr="000F4424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 w:line="240" w:lineRule="auto"/>
              <w:rPr>
                <w:rFonts w:eastAsia="Times New Roman"/>
                <w:sz w:val="23"/>
                <w:szCs w:val="23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1</w:t>
            </w:r>
          </w:p>
        </w:tc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jc w:val="both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История Российского природоохранного законодательства. Природоохранные постановления. Нормативные акты по рациональному природопользованию.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jc w:val="center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1</w:t>
            </w:r>
          </w:p>
        </w:tc>
      </w:tr>
      <w:tr w:rsidR="00892D46" w:rsidRPr="0099329D" w:rsidTr="000F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 w:line="240" w:lineRule="auto"/>
              <w:rPr>
                <w:rFonts w:eastAsia="Times New Roman"/>
                <w:sz w:val="23"/>
                <w:szCs w:val="23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2</w:t>
            </w:r>
          </w:p>
        </w:tc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jc w:val="both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Международное сотрудничество в области охраны природы. Международные соглашения, конвенции, договоры. Новые подходы к природоохранной деятельности.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jc w:val="center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2</w:t>
            </w:r>
          </w:p>
        </w:tc>
      </w:tr>
      <w:tr w:rsidR="00892D46" w:rsidRPr="0099329D" w:rsidTr="000F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 w:line="240" w:lineRule="auto"/>
              <w:rPr>
                <w:rFonts w:eastAsia="Times New Roman"/>
                <w:sz w:val="23"/>
                <w:szCs w:val="23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3</w:t>
            </w:r>
          </w:p>
        </w:tc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jc w:val="both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 xml:space="preserve">Органы управления и надзора по охране природы. Их цели и задачи. Природоохранное просвещение. 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jc w:val="center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2</w:t>
            </w:r>
          </w:p>
        </w:tc>
      </w:tr>
      <w:tr w:rsidR="00892D46" w:rsidRPr="0099329D" w:rsidTr="000F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 w:line="240" w:lineRule="auto"/>
              <w:rPr>
                <w:rFonts w:eastAsia="Times New Roman"/>
                <w:sz w:val="23"/>
                <w:szCs w:val="23"/>
              </w:rPr>
            </w:pPr>
          </w:p>
        </w:tc>
        <w:tc>
          <w:tcPr>
            <w:tcW w:w="8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jc w:val="both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b/>
                <w:sz w:val="23"/>
                <w:szCs w:val="23"/>
              </w:rPr>
              <w:t>Практические занятия</w:t>
            </w:r>
            <w:r w:rsidRPr="0099329D">
              <w:rPr>
                <w:rFonts w:eastAsia="Times New Roman"/>
                <w:sz w:val="23"/>
                <w:szCs w:val="23"/>
              </w:rPr>
              <w:t xml:space="preserve"> </w:t>
            </w:r>
          </w:p>
          <w:p w:rsidR="00892D46" w:rsidRDefault="00892D46" w:rsidP="00D75B23">
            <w:pPr>
              <w:spacing w:after="0"/>
              <w:jc w:val="both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Анализ производственных ситуаций с применением закона «Об охране окружающей природной среды».</w:t>
            </w:r>
          </w:p>
          <w:p w:rsidR="00892D46" w:rsidRPr="0099329D" w:rsidRDefault="00892D46" w:rsidP="00D75B23">
            <w:pPr>
              <w:spacing w:after="0"/>
              <w:jc w:val="both"/>
              <w:rPr>
                <w:rFonts w:eastAsia="Times New Roman"/>
                <w:sz w:val="23"/>
                <w:szCs w:val="23"/>
              </w:rPr>
            </w:pPr>
            <w:r w:rsidRPr="007E266D">
              <w:rPr>
                <w:rFonts w:eastAsia="Times New Roman"/>
                <w:b/>
                <w:sz w:val="23"/>
                <w:szCs w:val="23"/>
              </w:rPr>
              <w:t>Семинар:</w:t>
            </w:r>
            <w:r>
              <w:rPr>
                <w:rFonts w:eastAsia="Times New Roman"/>
                <w:b/>
                <w:sz w:val="23"/>
                <w:szCs w:val="23"/>
              </w:rPr>
              <w:t xml:space="preserve"> </w:t>
            </w:r>
            <w:r w:rsidRPr="0099329D">
              <w:rPr>
                <w:rFonts w:eastAsia="Times New Roman"/>
                <w:sz w:val="23"/>
                <w:szCs w:val="23"/>
              </w:rPr>
              <w:t xml:space="preserve">Государственные и общественные мероприятия по предотвращению </w:t>
            </w:r>
            <w:r w:rsidRPr="0099329D">
              <w:rPr>
                <w:rFonts w:eastAsia="Times New Roman"/>
                <w:sz w:val="23"/>
                <w:szCs w:val="23"/>
              </w:rPr>
              <w:lastRenderedPageBreak/>
              <w:t>разрушающих воздействий на природу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Default="00892D46" w:rsidP="00D75B23">
            <w:pPr>
              <w:spacing w:after="0"/>
              <w:jc w:val="center"/>
              <w:rPr>
                <w:rFonts w:eastAsia="Times New Roman"/>
                <w:sz w:val="23"/>
                <w:szCs w:val="23"/>
              </w:rPr>
            </w:pPr>
          </w:p>
          <w:p w:rsidR="00892D46" w:rsidRPr="00542AAE" w:rsidRDefault="000F4424" w:rsidP="00D75B23">
            <w:pPr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2</w:t>
            </w:r>
          </w:p>
          <w:p w:rsidR="00892D46" w:rsidRPr="006E28DA" w:rsidRDefault="00892D46" w:rsidP="00D75B23">
            <w:pPr>
              <w:jc w:val="center"/>
              <w:rPr>
                <w:rFonts w:eastAsia="Times New Roman"/>
                <w:sz w:val="23"/>
                <w:szCs w:val="23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892D46" w:rsidRPr="0099329D" w:rsidRDefault="00892D46" w:rsidP="00D75B23">
            <w:pPr>
              <w:spacing w:after="0"/>
              <w:jc w:val="center"/>
              <w:rPr>
                <w:rFonts w:eastAsia="Times New Roman"/>
                <w:sz w:val="23"/>
                <w:szCs w:val="23"/>
              </w:rPr>
            </w:pPr>
          </w:p>
        </w:tc>
      </w:tr>
      <w:tr w:rsidR="00892D46" w:rsidRPr="0099329D" w:rsidTr="000F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 w:line="240" w:lineRule="auto"/>
              <w:rPr>
                <w:rFonts w:eastAsia="Times New Roman"/>
                <w:sz w:val="23"/>
                <w:szCs w:val="23"/>
              </w:rPr>
            </w:pPr>
          </w:p>
        </w:tc>
        <w:tc>
          <w:tcPr>
            <w:tcW w:w="8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jc w:val="both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b/>
                <w:sz w:val="23"/>
                <w:szCs w:val="23"/>
              </w:rPr>
              <w:t>Самостоятельная работа</w:t>
            </w:r>
            <w:r w:rsidRPr="0099329D">
              <w:rPr>
                <w:rFonts w:eastAsia="Times New Roman"/>
                <w:sz w:val="23"/>
                <w:szCs w:val="23"/>
              </w:rPr>
              <w:t xml:space="preserve">: </w:t>
            </w:r>
          </w:p>
          <w:p w:rsidR="00892D46" w:rsidRPr="0099329D" w:rsidRDefault="00892D46" w:rsidP="00D75B23">
            <w:pPr>
              <w:spacing w:after="0"/>
              <w:jc w:val="both"/>
              <w:rPr>
                <w:rFonts w:eastAsia="Times New Roman"/>
                <w:sz w:val="23"/>
                <w:szCs w:val="23"/>
              </w:rPr>
            </w:pPr>
            <w:r w:rsidRPr="00C171BB">
              <w:rPr>
                <w:rFonts w:eastAsia="Times New Roman"/>
                <w:sz w:val="23"/>
                <w:szCs w:val="23"/>
              </w:rPr>
              <w:t>Подготовить сообщение по теме: История Российского природоохранного законодательства</w:t>
            </w:r>
            <w:r>
              <w:rPr>
                <w:rFonts w:eastAsia="Times New Roman"/>
                <w:sz w:val="23"/>
                <w:szCs w:val="23"/>
              </w:rPr>
              <w:t>,</w:t>
            </w:r>
            <w:r>
              <w:t xml:space="preserve"> </w:t>
            </w:r>
            <w:r>
              <w:rPr>
                <w:rFonts w:eastAsia="Times New Roman"/>
                <w:sz w:val="23"/>
                <w:szCs w:val="23"/>
              </w:rPr>
              <w:t>п</w:t>
            </w:r>
            <w:r w:rsidRPr="00C171BB">
              <w:rPr>
                <w:rFonts w:eastAsia="Times New Roman"/>
                <w:sz w:val="23"/>
                <w:szCs w:val="23"/>
              </w:rPr>
              <w:t>риродоохранное просвещение</w:t>
            </w:r>
            <w:r>
              <w:rPr>
                <w:rFonts w:eastAsia="Times New Roman"/>
                <w:sz w:val="23"/>
                <w:szCs w:val="23"/>
              </w:rPr>
              <w:t>, э</w:t>
            </w:r>
            <w:r w:rsidRPr="00C171BB">
              <w:rPr>
                <w:rFonts w:eastAsia="Times New Roman"/>
                <w:sz w:val="23"/>
                <w:szCs w:val="23"/>
              </w:rPr>
              <w:t>кологический след и индекс человеческого развития</w:t>
            </w:r>
            <w:r>
              <w:rPr>
                <w:rFonts w:eastAsia="Times New Roman"/>
                <w:sz w:val="23"/>
                <w:szCs w:val="23"/>
              </w:rPr>
              <w:t>.</w:t>
            </w:r>
            <w:r>
              <w:t xml:space="preserve"> </w:t>
            </w:r>
            <w:r w:rsidRPr="00DA6861">
              <w:rPr>
                <w:rFonts w:eastAsia="Times New Roman"/>
                <w:sz w:val="23"/>
                <w:szCs w:val="23"/>
              </w:rPr>
              <w:t>Подготовить презентацию по теме: Программа «Зеленая столица»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46" w:rsidRPr="0099329D" w:rsidRDefault="00892D46" w:rsidP="00D75B23">
            <w:pPr>
              <w:spacing w:after="0"/>
              <w:jc w:val="center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46" w:rsidRPr="0099329D" w:rsidRDefault="00892D46" w:rsidP="00D75B23">
            <w:pPr>
              <w:spacing w:after="0" w:line="240" w:lineRule="auto"/>
              <w:rPr>
                <w:rFonts w:eastAsia="Times New Roman"/>
                <w:sz w:val="23"/>
                <w:szCs w:val="23"/>
              </w:rPr>
            </w:pPr>
          </w:p>
        </w:tc>
      </w:tr>
      <w:tr w:rsidR="000F4424" w:rsidRPr="0099329D" w:rsidTr="000F4424">
        <w:trPr>
          <w:trHeight w:val="280"/>
        </w:trPr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4424" w:rsidRPr="0099329D" w:rsidRDefault="000F4424" w:rsidP="00D75B23">
            <w:pPr>
              <w:spacing w:after="0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Тема 2.2 Юридическая и экономическая ответственность предприятий, загрязняющих окружающую среду</w:t>
            </w:r>
          </w:p>
        </w:tc>
        <w:tc>
          <w:tcPr>
            <w:tcW w:w="8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424" w:rsidRPr="0099329D" w:rsidRDefault="000F4424" w:rsidP="00D75B23">
            <w:pPr>
              <w:spacing w:after="0"/>
              <w:rPr>
                <w:rFonts w:eastAsia="Times New Roman"/>
                <w:b/>
                <w:sz w:val="23"/>
                <w:szCs w:val="23"/>
              </w:rPr>
            </w:pPr>
            <w:r w:rsidRPr="0099329D">
              <w:rPr>
                <w:rFonts w:eastAsia="Times New Roman"/>
                <w:b/>
                <w:sz w:val="23"/>
                <w:szCs w:val="23"/>
              </w:rPr>
              <w:t>Содержание учебного материала</w:t>
            </w:r>
          </w:p>
        </w:tc>
        <w:tc>
          <w:tcPr>
            <w:tcW w:w="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424" w:rsidRPr="0099329D" w:rsidRDefault="000F4424" w:rsidP="00D75B23">
            <w:pPr>
              <w:spacing w:after="0"/>
              <w:jc w:val="center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424" w:rsidRPr="0099329D" w:rsidRDefault="000F4424" w:rsidP="00D75B23">
            <w:pPr>
              <w:spacing w:after="0" w:line="240" w:lineRule="auto"/>
              <w:rPr>
                <w:rFonts w:eastAsia="Times New Roman"/>
                <w:sz w:val="23"/>
                <w:szCs w:val="23"/>
              </w:rPr>
            </w:pPr>
          </w:p>
        </w:tc>
      </w:tr>
      <w:tr w:rsidR="000F4424" w:rsidRPr="0099329D" w:rsidTr="000F4424">
        <w:trPr>
          <w:trHeight w:val="28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4424" w:rsidRPr="0099329D" w:rsidRDefault="000F4424" w:rsidP="00D75B23">
            <w:pPr>
              <w:spacing w:after="0" w:line="240" w:lineRule="auto"/>
              <w:rPr>
                <w:rFonts w:eastAsia="Times New Roman"/>
                <w:sz w:val="23"/>
                <w:szCs w:val="23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424" w:rsidRPr="0099329D" w:rsidRDefault="000F4424" w:rsidP="00D75B23">
            <w:pPr>
              <w:spacing w:after="0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1</w:t>
            </w:r>
          </w:p>
        </w:tc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424" w:rsidRPr="0099329D" w:rsidRDefault="000F4424" w:rsidP="00D75B23">
            <w:pPr>
              <w:spacing w:after="0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Юридическая и экономическая ответственность предприятий, загрязняющих окружающую среду.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424" w:rsidRPr="0099329D" w:rsidRDefault="000F4424" w:rsidP="00D75B23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424" w:rsidRPr="0099329D" w:rsidRDefault="000F4424" w:rsidP="00D75B23">
            <w:pPr>
              <w:spacing w:after="0"/>
              <w:jc w:val="center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sz w:val="23"/>
                <w:szCs w:val="23"/>
              </w:rPr>
              <w:t>2</w:t>
            </w:r>
          </w:p>
        </w:tc>
      </w:tr>
      <w:tr w:rsidR="000F4424" w:rsidRPr="0099329D" w:rsidTr="000F4424">
        <w:trPr>
          <w:trHeight w:val="28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424" w:rsidRPr="0099329D" w:rsidRDefault="000F4424" w:rsidP="00D75B23">
            <w:pPr>
              <w:spacing w:after="0" w:line="240" w:lineRule="auto"/>
              <w:rPr>
                <w:rFonts w:eastAsia="Times New Roman"/>
                <w:sz w:val="23"/>
                <w:szCs w:val="23"/>
              </w:rPr>
            </w:pPr>
          </w:p>
        </w:tc>
        <w:tc>
          <w:tcPr>
            <w:tcW w:w="8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24" w:rsidRPr="002223AA" w:rsidRDefault="000F4424" w:rsidP="00D75B23">
            <w:pPr>
              <w:spacing w:after="0"/>
              <w:jc w:val="both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b/>
                <w:sz w:val="23"/>
                <w:szCs w:val="23"/>
              </w:rPr>
              <w:t>Практические занятия</w:t>
            </w:r>
            <w:r w:rsidRPr="0099329D">
              <w:rPr>
                <w:rFonts w:eastAsia="Times New Roman"/>
                <w:sz w:val="23"/>
                <w:szCs w:val="23"/>
              </w:rPr>
              <w:t xml:space="preserve"> </w:t>
            </w:r>
          </w:p>
          <w:p w:rsidR="000F4424" w:rsidRPr="0099329D" w:rsidRDefault="000F4424" w:rsidP="00D75B23">
            <w:pPr>
              <w:spacing w:after="0"/>
              <w:rPr>
                <w:rFonts w:eastAsia="Times New Roman"/>
                <w:sz w:val="23"/>
                <w:szCs w:val="23"/>
              </w:rPr>
            </w:pPr>
            <w:r w:rsidRPr="007E266D">
              <w:rPr>
                <w:rFonts w:eastAsia="Times New Roman"/>
                <w:b/>
                <w:sz w:val="23"/>
                <w:szCs w:val="23"/>
              </w:rPr>
              <w:t>Семинар:</w:t>
            </w:r>
            <w:r w:rsidRPr="0099329D">
              <w:rPr>
                <w:rFonts w:eastAsia="Times New Roman"/>
                <w:sz w:val="23"/>
                <w:szCs w:val="23"/>
              </w:rPr>
              <w:t xml:space="preserve"> Юридическая и экономическая ответственность предприятий, загрязняющих окружающую среду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424" w:rsidRPr="0099329D" w:rsidRDefault="000F4424" w:rsidP="00D75B23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24" w:rsidRPr="0099329D" w:rsidRDefault="000F4424" w:rsidP="00D75B23">
            <w:pPr>
              <w:spacing w:after="0"/>
              <w:jc w:val="center"/>
              <w:rPr>
                <w:rFonts w:eastAsia="Times New Roman"/>
                <w:sz w:val="23"/>
                <w:szCs w:val="23"/>
              </w:rPr>
            </w:pPr>
          </w:p>
        </w:tc>
      </w:tr>
      <w:tr w:rsidR="000F4424" w:rsidRPr="0099329D" w:rsidTr="000F4424">
        <w:trPr>
          <w:trHeight w:val="28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424" w:rsidRPr="0099329D" w:rsidRDefault="000F4424" w:rsidP="00D75B23">
            <w:pPr>
              <w:spacing w:after="0" w:line="240" w:lineRule="auto"/>
              <w:rPr>
                <w:rFonts w:eastAsia="Times New Roman"/>
                <w:sz w:val="23"/>
                <w:szCs w:val="23"/>
              </w:rPr>
            </w:pPr>
          </w:p>
        </w:tc>
        <w:tc>
          <w:tcPr>
            <w:tcW w:w="8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24" w:rsidRPr="0099329D" w:rsidRDefault="000F4424" w:rsidP="000F4424">
            <w:pPr>
              <w:spacing w:after="0"/>
              <w:jc w:val="both"/>
              <w:rPr>
                <w:rFonts w:eastAsia="Times New Roman"/>
                <w:sz w:val="23"/>
                <w:szCs w:val="23"/>
              </w:rPr>
            </w:pPr>
            <w:r w:rsidRPr="0099329D">
              <w:rPr>
                <w:rFonts w:eastAsia="Times New Roman"/>
                <w:b/>
                <w:sz w:val="23"/>
                <w:szCs w:val="23"/>
              </w:rPr>
              <w:t>Самостоятельная работа</w:t>
            </w:r>
            <w:r w:rsidRPr="0099329D">
              <w:rPr>
                <w:rFonts w:eastAsia="Times New Roman"/>
                <w:sz w:val="23"/>
                <w:szCs w:val="23"/>
              </w:rPr>
              <w:t xml:space="preserve">: </w:t>
            </w:r>
          </w:p>
          <w:p w:rsidR="000F4424" w:rsidRPr="000F4424" w:rsidRDefault="000F4424" w:rsidP="00D75B23">
            <w:pPr>
              <w:spacing w:after="0"/>
              <w:jc w:val="both"/>
              <w:rPr>
                <w:rFonts w:eastAsia="Times New Roman"/>
                <w:sz w:val="23"/>
                <w:szCs w:val="23"/>
              </w:rPr>
            </w:pPr>
            <w:r w:rsidRPr="000F4424">
              <w:rPr>
                <w:rFonts w:eastAsia="Times New Roman"/>
                <w:sz w:val="23"/>
                <w:szCs w:val="23"/>
              </w:rPr>
              <w:t>Подготовка к дифференцированному зачету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424" w:rsidRDefault="000F4424" w:rsidP="00D75B23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24" w:rsidRPr="0099329D" w:rsidRDefault="000F4424" w:rsidP="00D75B23">
            <w:pPr>
              <w:spacing w:after="0"/>
              <w:jc w:val="center"/>
              <w:rPr>
                <w:rFonts w:eastAsia="Times New Roman"/>
                <w:sz w:val="23"/>
                <w:szCs w:val="23"/>
              </w:rPr>
            </w:pPr>
          </w:p>
        </w:tc>
      </w:tr>
      <w:tr w:rsidR="00892D46" w:rsidRPr="0099329D" w:rsidTr="000F4424">
        <w:trPr>
          <w:trHeight w:val="280"/>
        </w:trPr>
        <w:tc>
          <w:tcPr>
            <w:tcW w:w="124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46" w:rsidRPr="007F527E" w:rsidRDefault="000F4424" w:rsidP="000F4424">
            <w:pPr>
              <w:spacing w:after="0"/>
              <w:rPr>
                <w:rFonts w:eastAsia="Times New Roman"/>
                <w:sz w:val="23"/>
                <w:szCs w:val="23"/>
              </w:rPr>
            </w:pPr>
            <w:r>
              <w:rPr>
                <w:b/>
                <w:bCs/>
                <w:color w:val="000000"/>
                <w:szCs w:val="24"/>
              </w:rPr>
              <w:t>Дифференцированный зачет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46" w:rsidRPr="000F4424" w:rsidRDefault="00892D46" w:rsidP="00D75B23">
            <w:pPr>
              <w:spacing w:after="0"/>
              <w:ind w:left="-144" w:right="-104"/>
              <w:jc w:val="center"/>
              <w:rPr>
                <w:rFonts w:eastAsia="Times New Roman"/>
                <w:b/>
                <w:sz w:val="23"/>
                <w:szCs w:val="23"/>
              </w:rPr>
            </w:pPr>
            <w:r w:rsidRPr="000F4424">
              <w:rPr>
                <w:rFonts w:eastAsia="Times New Roman"/>
                <w:b/>
                <w:sz w:val="23"/>
                <w:szCs w:val="23"/>
              </w:rPr>
              <w:t>2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46" w:rsidRPr="0099329D" w:rsidRDefault="00892D46" w:rsidP="00D75B23">
            <w:pPr>
              <w:spacing w:after="0"/>
              <w:jc w:val="center"/>
              <w:rPr>
                <w:rFonts w:eastAsia="Times New Roman"/>
                <w:b/>
                <w:sz w:val="23"/>
                <w:szCs w:val="23"/>
              </w:rPr>
            </w:pPr>
          </w:p>
        </w:tc>
      </w:tr>
      <w:tr w:rsidR="000F4424" w:rsidRPr="0099329D" w:rsidTr="00854E57">
        <w:trPr>
          <w:trHeight w:val="280"/>
        </w:trPr>
        <w:tc>
          <w:tcPr>
            <w:tcW w:w="12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24" w:rsidRPr="0099329D" w:rsidRDefault="000F4424" w:rsidP="00D75B23">
            <w:pPr>
              <w:spacing w:after="0"/>
              <w:jc w:val="right"/>
              <w:rPr>
                <w:rFonts w:eastAsia="Times New Roman"/>
                <w:b/>
                <w:sz w:val="23"/>
                <w:szCs w:val="23"/>
              </w:rPr>
            </w:pPr>
            <w:r w:rsidRPr="0099329D">
              <w:rPr>
                <w:rFonts w:eastAsia="Times New Roman"/>
                <w:b/>
                <w:sz w:val="23"/>
                <w:szCs w:val="23"/>
              </w:rPr>
              <w:t xml:space="preserve">Всего: 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24" w:rsidRPr="0099329D" w:rsidRDefault="000F4424" w:rsidP="00D75B23">
            <w:pPr>
              <w:spacing w:after="0"/>
              <w:jc w:val="center"/>
              <w:rPr>
                <w:rFonts w:eastAsia="Times New Roman"/>
                <w:b/>
                <w:sz w:val="23"/>
                <w:szCs w:val="23"/>
              </w:rPr>
            </w:pPr>
            <w:r>
              <w:rPr>
                <w:rFonts w:eastAsia="Times New Roman"/>
                <w:b/>
                <w:sz w:val="23"/>
                <w:szCs w:val="23"/>
              </w:rPr>
              <w:t>6</w:t>
            </w:r>
            <w:r>
              <w:rPr>
                <w:rFonts w:eastAsia="Times New Roman"/>
                <w:b/>
                <w:sz w:val="23"/>
                <w:szCs w:val="23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24" w:rsidRPr="0099329D" w:rsidRDefault="000F4424" w:rsidP="00D75B23">
            <w:pPr>
              <w:spacing w:after="0"/>
              <w:jc w:val="right"/>
              <w:rPr>
                <w:rFonts w:eastAsia="Times New Roman"/>
                <w:b/>
                <w:sz w:val="23"/>
                <w:szCs w:val="23"/>
              </w:rPr>
            </w:pPr>
          </w:p>
        </w:tc>
      </w:tr>
    </w:tbl>
    <w:p w:rsidR="004B3A06" w:rsidRDefault="004B3A06" w:rsidP="00DE6155">
      <w:pPr>
        <w:tabs>
          <w:tab w:val="left" w:pos="4186"/>
        </w:tabs>
        <w:spacing w:after="0" w:line="240" w:lineRule="auto"/>
        <w:jc w:val="both"/>
        <w:rPr>
          <w:rFonts w:eastAsia="Times New Roman"/>
          <w:b/>
          <w:szCs w:val="24"/>
          <w:lang w:eastAsia="ru-RU"/>
        </w:rPr>
      </w:pPr>
    </w:p>
    <w:p w:rsidR="00A97CCF" w:rsidRDefault="00A97CCF" w:rsidP="00C1081F">
      <w:pPr>
        <w:tabs>
          <w:tab w:val="left" w:pos="4186"/>
        </w:tabs>
        <w:spacing w:after="0" w:line="240" w:lineRule="auto"/>
        <w:jc w:val="both"/>
        <w:rPr>
          <w:rFonts w:eastAsia="Times New Roman"/>
          <w:b/>
          <w:szCs w:val="24"/>
          <w:lang w:eastAsia="ru-RU"/>
        </w:rPr>
      </w:pPr>
    </w:p>
    <w:p w:rsidR="00C1081F" w:rsidRPr="00B35D4A" w:rsidRDefault="00C1081F" w:rsidP="00B35D4A">
      <w:pPr>
        <w:tabs>
          <w:tab w:val="left" w:pos="4186"/>
        </w:tabs>
        <w:spacing w:after="0" w:line="240" w:lineRule="auto"/>
        <w:ind w:firstLine="709"/>
        <w:jc w:val="both"/>
        <w:rPr>
          <w:rFonts w:eastAsia="Times New Roman"/>
          <w:b/>
          <w:szCs w:val="24"/>
          <w:lang w:eastAsia="ru-RU"/>
        </w:rPr>
        <w:sectPr w:rsidR="00C1081F" w:rsidRPr="00B35D4A" w:rsidSect="00C36A2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55829" w:rsidRPr="00241113" w:rsidRDefault="00E55829" w:rsidP="00E55829">
      <w:pPr>
        <w:spacing w:after="0" w:line="240" w:lineRule="auto"/>
        <w:jc w:val="center"/>
        <w:rPr>
          <w:b/>
          <w:szCs w:val="24"/>
        </w:rPr>
      </w:pPr>
      <w:r w:rsidRPr="00241113">
        <w:rPr>
          <w:b/>
          <w:szCs w:val="24"/>
        </w:rPr>
        <w:lastRenderedPageBreak/>
        <w:t>3. УСЛОВИЯ РЕАЛИЗАЦИИ РАБОЧЕЙ ПРОГРАММЫ ДИСЦИПЛИНЫ</w:t>
      </w:r>
    </w:p>
    <w:p w:rsidR="00E55829" w:rsidRPr="00241113" w:rsidRDefault="00E55829" w:rsidP="00E55829">
      <w:pPr>
        <w:spacing w:after="0" w:line="240" w:lineRule="auto"/>
        <w:jc w:val="both"/>
        <w:rPr>
          <w:b/>
          <w:szCs w:val="24"/>
        </w:rPr>
      </w:pPr>
      <w:r w:rsidRPr="00241113">
        <w:rPr>
          <w:b/>
          <w:szCs w:val="24"/>
        </w:rPr>
        <w:t xml:space="preserve">3.1. Требования к материально-техническому обеспечению </w:t>
      </w:r>
    </w:p>
    <w:p w:rsidR="00E55829" w:rsidRPr="00241113" w:rsidRDefault="00E55829" w:rsidP="00E55829">
      <w:pPr>
        <w:spacing w:after="0" w:line="240" w:lineRule="auto"/>
        <w:jc w:val="both"/>
        <w:rPr>
          <w:szCs w:val="24"/>
        </w:rPr>
      </w:pPr>
      <w:r w:rsidRPr="00241113">
        <w:rPr>
          <w:szCs w:val="24"/>
        </w:rPr>
        <w:t xml:space="preserve">Программа учебной дисциплины реализуется в кабинете </w:t>
      </w:r>
      <w:r w:rsidR="000F4424">
        <w:rPr>
          <w:szCs w:val="24"/>
        </w:rPr>
        <w:t>общеобразовательных дисциплин</w:t>
      </w:r>
      <w:r w:rsidRPr="00241113">
        <w:rPr>
          <w:szCs w:val="24"/>
        </w:rPr>
        <w:t xml:space="preserve">. </w:t>
      </w:r>
    </w:p>
    <w:p w:rsidR="00E55829" w:rsidRPr="00241113" w:rsidRDefault="00E55829" w:rsidP="00E55829">
      <w:pPr>
        <w:spacing w:after="0" w:line="240" w:lineRule="auto"/>
        <w:jc w:val="both"/>
        <w:rPr>
          <w:szCs w:val="24"/>
        </w:rPr>
      </w:pPr>
      <w:r w:rsidRPr="00241113">
        <w:rPr>
          <w:szCs w:val="24"/>
        </w:rPr>
        <w:t xml:space="preserve">Оборудование учебного кабинета: </w:t>
      </w:r>
    </w:p>
    <w:p w:rsidR="00E55829" w:rsidRPr="00241113" w:rsidRDefault="00E55829" w:rsidP="00E55829">
      <w:pPr>
        <w:pStyle w:val="af"/>
        <w:numPr>
          <w:ilvl w:val="0"/>
          <w:numId w:val="33"/>
        </w:numPr>
        <w:spacing w:after="0" w:line="240" w:lineRule="auto"/>
        <w:ind w:left="0" w:firstLine="0"/>
        <w:jc w:val="both"/>
        <w:rPr>
          <w:szCs w:val="24"/>
        </w:rPr>
      </w:pPr>
      <w:r w:rsidRPr="00241113">
        <w:rPr>
          <w:szCs w:val="24"/>
        </w:rPr>
        <w:t xml:space="preserve">посадочные места по количеству </w:t>
      </w:r>
      <w:proofErr w:type="gramStart"/>
      <w:r w:rsidRPr="00241113">
        <w:rPr>
          <w:szCs w:val="24"/>
        </w:rPr>
        <w:t>обучающихся</w:t>
      </w:r>
      <w:proofErr w:type="gramEnd"/>
      <w:r w:rsidRPr="00241113">
        <w:rPr>
          <w:szCs w:val="24"/>
        </w:rPr>
        <w:t xml:space="preserve">; </w:t>
      </w:r>
    </w:p>
    <w:p w:rsidR="00E55829" w:rsidRPr="00241113" w:rsidRDefault="00E55829" w:rsidP="00E55829">
      <w:pPr>
        <w:pStyle w:val="af"/>
        <w:numPr>
          <w:ilvl w:val="0"/>
          <w:numId w:val="33"/>
        </w:numPr>
        <w:spacing w:after="0" w:line="240" w:lineRule="auto"/>
        <w:ind w:left="0" w:firstLine="0"/>
        <w:jc w:val="both"/>
        <w:rPr>
          <w:szCs w:val="24"/>
        </w:rPr>
      </w:pPr>
      <w:r w:rsidRPr="00241113">
        <w:rPr>
          <w:szCs w:val="24"/>
        </w:rPr>
        <w:t xml:space="preserve">рабочее место преподавателя; </w:t>
      </w:r>
    </w:p>
    <w:p w:rsidR="00E55829" w:rsidRPr="00241113" w:rsidRDefault="00E55829" w:rsidP="00E55829">
      <w:pPr>
        <w:pStyle w:val="af"/>
        <w:numPr>
          <w:ilvl w:val="0"/>
          <w:numId w:val="33"/>
        </w:numPr>
        <w:spacing w:after="0" w:line="240" w:lineRule="auto"/>
        <w:ind w:left="0" w:firstLine="0"/>
        <w:jc w:val="both"/>
        <w:rPr>
          <w:szCs w:val="24"/>
        </w:rPr>
      </w:pPr>
      <w:r>
        <w:rPr>
          <w:szCs w:val="24"/>
        </w:rPr>
        <w:t>компьютер</w:t>
      </w:r>
      <w:r w:rsidRPr="00241113">
        <w:rPr>
          <w:szCs w:val="24"/>
        </w:rPr>
        <w:t xml:space="preserve"> с лицензированным программным обеспечением </w:t>
      </w:r>
    </w:p>
    <w:p w:rsidR="00E55829" w:rsidRPr="00241113" w:rsidRDefault="00E55829" w:rsidP="00E55829">
      <w:pPr>
        <w:pStyle w:val="af"/>
        <w:numPr>
          <w:ilvl w:val="0"/>
          <w:numId w:val="33"/>
        </w:numPr>
        <w:spacing w:after="0" w:line="240" w:lineRule="auto"/>
        <w:ind w:left="0" w:firstLine="0"/>
        <w:jc w:val="both"/>
        <w:rPr>
          <w:szCs w:val="24"/>
        </w:rPr>
      </w:pPr>
      <w:r w:rsidRPr="00241113">
        <w:rPr>
          <w:szCs w:val="24"/>
        </w:rPr>
        <w:t xml:space="preserve">справочный раздаточный материал </w:t>
      </w:r>
    </w:p>
    <w:p w:rsidR="00E55829" w:rsidRPr="00241113" w:rsidRDefault="00E55829" w:rsidP="00E55829">
      <w:pPr>
        <w:spacing w:after="0" w:line="240" w:lineRule="auto"/>
        <w:jc w:val="both"/>
        <w:rPr>
          <w:b/>
          <w:szCs w:val="24"/>
        </w:rPr>
      </w:pPr>
      <w:r w:rsidRPr="00241113">
        <w:rPr>
          <w:b/>
          <w:szCs w:val="24"/>
        </w:rPr>
        <w:t>3.2. Информационное обеспечение обучения</w:t>
      </w:r>
    </w:p>
    <w:p w:rsidR="00892D46" w:rsidRPr="00E50D88" w:rsidRDefault="00892D46" w:rsidP="000F4424">
      <w:pPr>
        <w:spacing w:after="0" w:line="240" w:lineRule="auto"/>
        <w:jc w:val="both"/>
        <w:rPr>
          <w:rFonts w:eastAsia="Times New Roman"/>
          <w:color w:val="000000"/>
          <w:kern w:val="28"/>
          <w:szCs w:val="24"/>
          <w:lang w:eastAsia="ru-RU"/>
        </w:rPr>
      </w:pPr>
      <w:r w:rsidRPr="00E50D88">
        <w:rPr>
          <w:rFonts w:eastAsia="Times New Roman"/>
          <w:b/>
          <w:bCs/>
          <w:color w:val="000000"/>
          <w:kern w:val="28"/>
          <w:szCs w:val="24"/>
          <w:lang w:eastAsia="ru-RU"/>
        </w:rPr>
        <w:t xml:space="preserve">Основные источники </w:t>
      </w:r>
    </w:p>
    <w:p w:rsidR="00892D46" w:rsidRPr="00E50D88" w:rsidRDefault="00892D46" w:rsidP="000F4424">
      <w:pPr>
        <w:spacing w:after="0" w:line="240" w:lineRule="auto"/>
        <w:jc w:val="both"/>
        <w:rPr>
          <w:rFonts w:eastAsia="Times New Roman"/>
          <w:color w:val="000000"/>
          <w:kern w:val="28"/>
          <w:szCs w:val="24"/>
          <w:lang w:eastAsia="ru-RU"/>
        </w:rPr>
      </w:pPr>
      <w:r w:rsidRPr="00E50D88">
        <w:rPr>
          <w:rFonts w:eastAsia="Times New Roman"/>
          <w:color w:val="000000"/>
          <w:kern w:val="28"/>
          <w:szCs w:val="24"/>
          <w:lang w:eastAsia="ru-RU"/>
        </w:rPr>
        <w:t xml:space="preserve">1. Константинов В. М. Экологические основы природопользования: учебник для студ. Учреждений сред проф. Образования/ В.М. Константинов, Ю. Б. </w:t>
      </w:r>
      <w:proofErr w:type="spellStart"/>
      <w:r w:rsidRPr="00E50D88">
        <w:rPr>
          <w:rFonts w:eastAsia="Times New Roman"/>
          <w:color w:val="000000"/>
          <w:kern w:val="28"/>
          <w:szCs w:val="24"/>
          <w:lang w:eastAsia="ru-RU"/>
        </w:rPr>
        <w:t>Челидзе</w:t>
      </w:r>
      <w:proofErr w:type="spellEnd"/>
      <w:r w:rsidRPr="00E50D88">
        <w:rPr>
          <w:rFonts w:eastAsia="Times New Roman"/>
          <w:color w:val="000000"/>
          <w:kern w:val="28"/>
          <w:szCs w:val="24"/>
          <w:lang w:eastAsia="ru-RU"/>
        </w:rPr>
        <w:t>. - 17-е изд., стер. – М.: Издательский центр «Академия», 2017. – 240с.</w:t>
      </w:r>
    </w:p>
    <w:p w:rsidR="00892D46" w:rsidRPr="000F4424" w:rsidRDefault="00892D46" w:rsidP="000F4424">
      <w:pPr>
        <w:spacing w:after="0" w:line="240" w:lineRule="auto"/>
        <w:jc w:val="both"/>
        <w:rPr>
          <w:rFonts w:eastAsia="Times New Roman"/>
          <w:color w:val="000000"/>
          <w:kern w:val="28"/>
          <w:szCs w:val="24"/>
          <w:lang w:eastAsia="ru-RU"/>
        </w:rPr>
      </w:pPr>
      <w:r>
        <w:rPr>
          <w:rFonts w:eastAsia="Times New Roman"/>
          <w:color w:val="000000"/>
          <w:kern w:val="28"/>
          <w:szCs w:val="24"/>
          <w:lang w:eastAsia="ru-RU"/>
        </w:rPr>
        <w:t xml:space="preserve">2. </w:t>
      </w:r>
      <w:r w:rsidRPr="00AB60D2">
        <w:rPr>
          <w:rFonts w:eastAsia="Times New Roman" w:hint="eastAsia"/>
          <w:color w:val="000000"/>
          <w:kern w:val="28"/>
          <w:szCs w:val="24"/>
          <w:lang w:eastAsia="ru-RU"/>
        </w:rPr>
        <w:t>Экологические</w:t>
      </w:r>
      <w:r w:rsidRPr="00AB60D2">
        <w:rPr>
          <w:rFonts w:eastAsia="Times New Roman"/>
          <w:color w:val="000000"/>
          <w:kern w:val="28"/>
          <w:szCs w:val="24"/>
          <w:lang w:eastAsia="ru-RU"/>
        </w:rPr>
        <w:t xml:space="preserve"> </w:t>
      </w:r>
      <w:r w:rsidRPr="00AB60D2">
        <w:rPr>
          <w:rFonts w:eastAsia="Times New Roman" w:hint="eastAsia"/>
          <w:color w:val="000000"/>
          <w:kern w:val="28"/>
          <w:szCs w:val="24"/>
          <w:lang w:eastAsia="ru-RU"/>
        </w:rPr>
        <w:t>основы</w:t>
      </w:r>
      <w:r w:rsidRPr="00AB60D2">
        <w:rPr>
          <w:rFonts w:eastAsia="Times New Roman"/>
          <w:color w:val="000000"/>
          <w:kern w:val="28"/>
          <w:szCs w:val="24"/>
          <w:lang w:eastAsia="ru-RU"/>
        </w:rPr>
        <w:t xml:space="preserve"> </w:t>
      </w:r>
      <w:r w:rsidRPr="00AB60D2">
        <w:rPr>
          <w:rFonts w:eastAsia="Times New Roman" w:hint="eastAsia"/>
          <w:color w:val="000000"/>
          <w:kern w:val="28"/>
          <w:szCs w:val="24"/>
          <w:lang w:eastAsia="ru-RU"/>
        </w:rPr>
        <w:t>природопользования</w:t>
      </w:r>
      <w:r w:rsidRPr="00AB60D2">
        <w:rPr>
          <w:rFonts w:eastAsia="Times New Roman"/>
          <w:color w:val="000000"/>
          <w:kern w:val="28"/>
          <w:szCs w:val="24"/>
          <w:lang w:eastAsia="ru-RU"/>
        </w:rPr>
        <w:t xml:space="preserve">: </w:t>
      </w:r>
      <w:r w:rsidRPr="00AB60D2">
        <w:rPr>
          <w:rFonts w:eastAsia="Times New Roman" w:hint="eastAsia"/>
          <w:color w:val="000000"/>
          <w:kern w:val="28"/>
          <w:szCs w:val="24"/>
          <w:lang w:eastAsia="ru-RU"/>
        </w:rPr>
        <w:t>учебник</w:t>
      </w:r>
      <w:r w:rsidRPr="00AB60D2">
        <w:rPr>
          <w:rFonts w:eastAsia="Times New Roman"/>
          <w:color w:val="000000"/>
          <w:kern w:val="28"/>
          <w:szCs w:val="24"/>
          <w:lang w:eastAsia="ru-RU"/>
        </w:rPr>
        <w:t xml:space="preserve"> / </w:t>
      </w:r>
      <w:r w:rsidRPr="00AB60D2">
        <w:rPr>
          <w:rFonts w:eastAsia="Times New Roman" w:hint="eastAsia"/>
          <w:color w:val="000000"/>
          <w:kern w:val="28"/>
          <w:szCs w:val="24"/>
          <w:lang w:eastAsia="ru-RU"/>
        </w:rPr>
        <w:t>О</w:t>
      </w:r>
      <w:r w:rsidRPr="00AB60D2">
        <w:rPr>
          <w:rFonts w:eastAsia="Times New Roman"/>
          <w:color w:val="000000"/>
          <w:kern w:val="28"/>
          <w:szCs w:val="24"/>
          <w:lang w:eastAsia="ru-RU"/>
        </w:rPr>
        <w:t>.</w:t>
      </w:r>
      <w:r w:rsidRPr="00AB60D2">
        <w:rPr>
          <w:rFonts w:eastAsia="Times New Roman" w:hint="eastAsia"/>
          <w:color w:val="000000"/>
          <w:kern w:val="28"/>
          <w:szCs w:val="24"/>
          <w:lang w:eastAsia="ru-RU"/>
        </w:rPr>
        <w:t>Е</w:t>
      </w:r>
      <w:r w:rsidRPr="00AB60D2">
        <w:rPr>
          <w:rFonts w:eastAsia="Times New Roman"/>
          <w:color w:val="000000"/>
          <w:kern w:val="28"/>
          <w:szCs w:val="24"/>
          <w:lang w:eastAsia="ru-RU"/>
        </w:rPr>
        <w:t xml:space="preserve">. </w:t>
      </w:r>
      <w:r w:rsidRPr="00AB60D2">
        <w:rPr>
          <w:rFonts w:eastAsia="Times New Roman" w:hint="eastAsia"/>
          <w:color w:val="000000"/>
          <w:kern w:val="28"/>
          <w:szCs w:val="24"/>
          <w:lang w:eastAsia="ru-RU"/>
        </w:rPr>
        <w:t>Саенко</w:t>
      </w:r>
      <w:r w:rsidRPr="00AB60D2">
        <w:rPr>
          <w:rFonts w:eastAsia="Times New Roman"/>
          <w:color w:val="000000"/>
          <w:kern w:val="28"/>
          <w:szCs w:val="24"/>
          <w:lang w:eastAsia="ru-RU"/>
        </w:rPr>
        <w:t>,</w:t>
      </w:r>
      <w:r>
        <w:rPr>
          <w:rFonts w:eastAsia="Times New Roman"/>
          <w:color w:val="000000"/>
          <w:kern w:val="28"/>
          <w:szCs w:val="24"/>
          <w:lang w:eastAsia="ru-RU"/>
        </w:rPr>
        <w:t xml:space="preserve"> </w:t>
      </w:r>
      <w:r w:rsidRPr="00AB60D2">
        <w:rPr>
          <w:rFonts w:eastAsia="Times New Roman" w:hint="eastAsia"/>
          <w:color w:val="000000"/>
          <w:kern w:val="28"/>
          <w:szCs w:val="24"/>
          <w:lang w:eastAsia="ru-RU"/>
        </w:rPr>
        <w:t>Т</w:t>
      </w:r>
      <w:r w:rsidRPr="00AB60D2">
        <w:rPr>
          <w:rFonts w:eastAsia="Times New Roman"/>
          <w:color w:val="000000"/>
          <w:kern w:val="28"/>
          <w:szCs w:val="24"/>
          <w:lang w:eastAsia="ru-RU"/>
        </w:rPr>
        <w:t>.</w:t>
      </w:r>
      <w:r w:rsidRPr="00AB60D2">
        <w:rPr>
          <w:rFonts w:eastAsia="Times New Roman" w:hint="eastAsia"/>
          <w:color w:val="000000"/>
          <w:kern w:val="28"/>
          <w:szCs w:val="24"/>
          <w:lang w:eastAsia="ru-RU"/>
        </w:rPr>
        <w:t>П</w:t>
      </w:r>
      <w:r w:rsidRPr="00AB60D2">
        <w:rPr>
          <w:rFonts w:eastAsia="Times New Roman"/>
          <w:color w:val="000000"/>
          <w:kern w:val="28"/>
          <w:szCs w:val="24"/>
          <w:lang w:eastAsia="ru-RU"/>
        </w:rPr>
        <w:t xml:space="preserve">. </w:t>
      </w:r>
      <w:r w:rsidRPr="00AB60D2">
        <w:rPr>
          <w:rFonts w:eastAsia="Times New Roman" w:hint="eastAsia"/>
          <w:color w:val="000000"/>
          <w:kern w:val="28"/>
          <w:szCs w:val="24"/>
          <w:lang w:eastAsia="ru-RU"/>
        </w:rPr>
        <w:t>Трушина</w:t>
      </w:r>
      <w:r w:rsidRPr="00AB60D2">
        <w:rPr>
          <w:rFonts w:eastAsia="Times New Roman"/>
          <w:color w:val="000000"/>
          <w:kern w:val="28"/>
          <w:szCs w:val="24"/>
          <w:lang w:eastAsia="ru-RU"/>
        </w:rPr>
        <w:t xml:space="preserve">. </w:t>
      </w:r>
      <w:r w:rsidRPr="00AB60D2">
        <w:rPr>
          <w:rFonts w:eastAsia="Times New Roman" w:hint="eastAsia"/>
          <w:color w:val="000000"/>
          <w:kern w:val="28"/>
          <w:szCs w:val="24"/>
          <w:lang w:eastAsia="ru-RU"/>
        </w:rPr>
        <w:t>—</w:t>
      </w:r>
      <w:r w:rsidRPr="00AB60D2">
        <w:rPr>
          <w:rFonts w:eastAsia="Times New Roman"/>
          <w:color w:val="000000"/>
          <w:kern w:val="28"/>
          <w:szCs w:val="24"/>
          <w:lang w:eastAsia="ru-RU"/>
        </w:rPr>
        <w:t xml:space="preserve"> </w:t>
      </w:r>
      <w:r w:rsidRPr="00AB60D2">
        <w:rPr>
          <w:rFonts w:eastAsia="Times New Roman" w:hint="eastAsia"/>
          <w:color w:val="000000"/>
          <w:kern w:val="28"/>
          <w:szCs w:val="24"/>
          <w:lang w:eastAsia="ru-RU"/>
        </w:rPr>
        <w:t>Москва</w:t>
      </w:r>
      <w:r w:rsidRPr="00AB60D2">
        <w:rPr>
          <w:rFonts w:eastAsia="Times New Roman"/>
          <w:color w:val="000000"/>
          <w:kern w:val="28"/>
          <w:szCs w:val="24"/>
          <w:lang w:eastAsia="ru-RU"/>
        </w:rPr>
        <w:t xml:space="preserve">: </w:t>
      </w:r>
      <w:r w:rsidRPr="00AB60D2">
        <w:rPr>
          <w:rFonts w:eastAsia="Times New Roman" w:hint="eastAsia"/>
          <w:color w:val="000000"/>
          <w:kern w:val="28"/>
          <w:szCs w:val="24"/>
          <w:lang w:eastAsia="ru-RU"/>
        </w:rPr>
        <w:t>КНОРУС</w:t>
      </w:r>
      <w:r w:rsidRPr="00AB60D2">
        <w:rPr>
          <w:rFonts w:eastAsia="Times New Roman"/>
          <w:color w:val="000000"/>
          <w:kern w:val="28"/>
          <w:szCs w:val="24"/>
          <w:lang w:eastAsia="ru-RU"/>
        </w:rPr>
        <w:t>, 201</w:t>
      </w:r>
      <w:r>
        <w:rPr>
          <w:rFonts w:eastAsia="Times New Roman"/>
          <w:color w:val="000000"/>
          <w:kern w:val="28"/>
          <w:szCs w:val="24"/>
          <w:lang w:eastAsia="ru-RU"/>
        </w:rPr>
        <w:t>7</w:t>
      </w:r>
      <w:r w:rsidRPr="00AB60D2">
        <w:rPr>
          <w:rFonts w:eastAsia="Times New Roman"/>
          <w:color w:val="000000"/>
          <w:kern w:val="28"/>
          <w:szCs w:val="24"/>
          <w:lang w:eastAsia="ru-RU"/>
        </w:rPr>
        <w:t xml:space="preserve">. </w:t>
      </w:r>
      <w:r w:rsidRPr="00AB60D2">
        <w:rPr>
          <w:rFonts w:eastAsia="Times New Roman" w:hint="eastAsia"/>
          <w:color w:val="000000"/>
          <w:kern w:val="28"/>
          <w:szCs w:val="24"/>
          <w:lang w:eastAsia="ru-RU"/>
        </w:rPr>
        <w:t>—</w:t>
      </w:r>
      <w:r w:rsidRPr="00AB60D2">
        <w:rPr>
          <w:rFonts w:eastAsia="Times New Roman"/>
          <w:color w:val="000000"/>
          <w:kern w:val="28"/>
          <w:szCs w:val="24"/>
          <w:lang w:eastAsia="ru-RU"/>
        </w:rPr>
        <w:t xml:space="preserve"> 214 </w:t>
      </w:r>
      <w:proofErr w:type="gramStart"/>
      <w:r w:rsidRPr="00AB60D2">
        <w:rPr>
          <w:rFonts w:eastAsia="Times New Roman" w:hint="eastAsia"/>
          <w:color w:val="000000"/>
          <w:kern w:val="28"/>
          <w:szCs w:val="24"/>
          <w:lang w:eastAsia="ru-RU"/>
        </w:rPr>
        <w:t>с</w:t>
      </w:r>
      <w:proofErr w:type="gramEnd"/>
      <w:r w:rsidRPr="00AB60D2">
        <w:rPr>
          <w:rFonts w:eastAsia="Times New Roman"/>
          <w:color w:val="000000"/>
          <w:kern w:val="28"/>
          <w:szCs w:val="24"/>
          <w:lang w:eastAsia="ru-RU"/>
        </w:rPr>
        <w:t xml:space="preserve">. </w:t>
      </w:r>
      <w:r w:rsidRPr="00AB60D2">
        <w:rPr>
          <w:rFonts w:eastAsia="Times New Roman" w:hint="eastAsia"/>
          <w:color w:val="000000"/>
          <w:kern w:val="28"/>
          <w:szCs w:val="24"/>
          <w:lang w:eastAsia="ru-RU"/>
        </w:rPr>
        <w:t>—</w:t>
      </w:r>
      <w:r w:rsidRPr="00AB60D2">
        <w:rPr>
          <w:rFonts w:eastAsia="Times New Roman"/>
          <w:color w:val="000000"/>
          <w:kern w:val="28"/>
          <w:szCs w:val="24"/>
          <w:lang w:eastAsia="ru-RU"/>
        </w:rPr>
        <w:t xml:space="preserve"> (</w:t>
      </w:r>
      <w:r w:rsidRPr="00AB60D2">
        <w:rPr>
          <w:rFonts w:eastAsia="Times New Roman" w:hint="eastAsia"/>
          <w:color w:val="000000"/>
          <w:kern w:val="28"/>
          <w:szCs w:val="24"/>
          <w:lang w:eastAsia="ru-RU"/>
        </w:rPr>
        <w:t>Среднее</w:t>
      </w:r>
      <w:r w:rsidRPr="00AB60D2">
        <w:rPr>
          <w:rFonts w:eastAsia="Times New Roman"/>
          <w:color w:val="000000"/>
          <w:kern w:val="28"/>
          <w:szCs w:val="24"/>
          <w:lang w:eastAsia="ru-RU"/>
        </w:rPr>
        <w:t xml:space="preserve"> </w:t>
      </w:r>
      <w:r w:rsidRPr="00AB60D2">
        <w:rPr>
          <w:rFonts w:eastAsia="Times New Roman" w:hint="eastAsia"/>
          <w:color w:val="000000"/>
          <w:kern w:val="28"/>
          <w:szCs w:val="24"/>
          <w:lang w:eastAsia="ru-RU"/>
        </w:rPr>
        <w:t>профессиональное</w:t>
      </w:r>
      <w:r w:rsidRPr="00AB60D2">
        <w:rPr>
          <w:rFonts w:eastAsia="Times New Roman"/>
          <w:color w:val="000000"/>
          <w:kern w:val="28"/>
          <w:szCs w:val="24"/>
          <w:lang w:eastAsia="ru-RU"/>
        </w:rPr>
        <w:t xml:space="preserve"> </w:t>
      </w:r>
      <w:r w:rsidRPr="00AB60D2">
        <w:rPr>
          <w:rFonts w:eastAsia="Times New Roman" w:hint="eastAsia"/>
          <w:color w:val="000000"/>
          <w:kern w:val="28"/>
          <w:szCs w:val="24"/>
          <w:lang w:eastAsia="ru-RU"/>
        </w:rPr>
        <w:t>образование</w:t>
      </w:r>
      <w:r w:rsidRPr="00AB60D2">
        <w:rPr>
          <w:rFonts w:eastAsia="Times New Roman"/>
          <w:color w:val="000000"/>
          <w:kern w:val="28"/>
          <w:szCs w:val="24"/>
          <w:lang w:eastAsia="ru-RU"/>
        </w:rPr>
        <w:t>).</w:t>
      </w:r>
    </w:p>
    <w:p w:rsidR="00892D46" w:rsidRPr="00E50D88" w:rsidRDefault="00892D46" w:rsidP="000F4424">
      <w:pPr>
        <w:spacing w:after="0" w:line="240" w:lineRule="auto"/>
        <w:jc w:val="both"/>
        <w:rPr>
          <w:rFonts w:eastAsia="Times New Roman"/>
          <w:color w:val="000000"/>
          <w:kern w:val="28"/>
          <w:szCs w:val="24"/>
          <w:lang w:eastAsia="ru-RU"/>
        </w:rPr>
      </w:pPr>
      <w:r w:rsidRPr="00E50D88">
        <w:rPr>
          <w:rFonts w:eastAsia="Times New Roman"/>
          <w:b/>
          <w:bCs/>
          <w:color w:val="000000"/>
          <w:kern w:val="28"/>
          <w:szCs w:val="24"/>
          <w:lang w:eastAsia="ru-RU"/>
        </w:rPr>
        <w:t xml:space="preserve">Дополнительные источники </w:t>
      </w:r>
    </w:p>
    <w:p w:rsidR="00892D46" w:rsidRPr="00E50D88" w:rsidRDefault="00892D46" w:rsidP="000F4424">
      <w:pPr>
        <w:numPr>
          <w:ilvl w:val="0"/>
          <w:numId w:val="38"/>
        </w:numPr>
        <w:tabs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eastAsia="Times New Roman"/>
          <w:color w:val="000000"/>
          <w:kern w:val="28"/>
          <w:szCs w:val="24"/>
          <w:lang w:eastAsia="ru-RU"/>
        </w:rPr>
      </w:pPr>
      <w:r w:rsidRPr="00E50D88">
        <w:rPr>
          <w:rFonts w:eastAsia="Times New Roman"/>
          <w:color w:val="000000"/>
          <w:kern w:val="28"/>
          <w:szCs w:val="24"/>
          <w:lang w:eastAsia="ru-RU"/>
        </w:rPr>
        <w:t>Протасов В.Ф.  Экологич</w:t>
      </w:r>
      <w:r>
        <w:rPr>
          <w:rFonts w:eastAsia="Times New Roman"/>
          <w:color w:val="000000"/>
          <w:kern w:val="28"/>
          <w:szCs w:val="24"/>
          <w:lang w:eastAsia="ru-RU"/>
        </w:rPr>
        <w:t>еские основы природопользования: Учебное пособие. - М.</w:t>
      </w:r>
      <w:r w:rsidRPr="00E50D88">
        <w:rPr>
          <w:rFonts w:eastAsia="Times New Roman"/>
          <w:color w:val="000000"/>
          <w:kern w:val="28"/>
          <w:szCs w:val="24"/>
          <w:lang w:eastAsia="ru-RU"/>
        </w:rPr>
        <w:t xml:space="preserve">: </w:t>
      </w:r>
      <w:proofErr w:type="spellStart"/>
      <w:r>
        <w:rPr>
          <w:rFonts w:eastAsia="Times New Roman"/>
          <w:color w:val="000000"/>
          <w:kern w:val="28"/>
          <w:szCs w:val="24"/>
          <w:lang w:eastAsia="ru-RU"/>
        </w:rPr>
        <w:t>Альфа-М</w:t>
      </w:r>
      <w:proofErr w:type="spellEnd"/>
      <w:r>
        <w:rPr>
          <w:rFonts w:eastAsia="Times New Roman"/>
          <w:color w:val="000000"/>
          <w:kern w:val="28"/>
          <w:szCs w:val="24"/>
          <w:lang w:eastAsia="ru-RU"/>
        </w:rPr>
        <w:t>: ИНФРА-М, 2014. - 304с.</w:t>
      </w:r>
      <w:r w:rsidRPr="00E50D88">
        <w:rPr>
          <w:rFonts w:eastAsia="Times New Roman"/>
          <w:color w:val="000000"/>
          <w:kern w:val="28"/>
          <w:szCs w:val="24"/>
          <w:lang w:eastAsia="ru-RU"/>
        </w:rPr>
        <w:t>: ил. - (</w:t>
      </w:r>
      <w:proofErr w:type="spellStart"/>
      <w:r w:rsidRPr="00E50D88">
        <w:rPr>
          <w:rFonts w:eastAsia="Times New Roman"/>
          <w:color w:val="000000"/>
          <w:kern w:val="28"/>
          <w:szCs w:val="24"/>
          <w:lang w:eastAsia="ru-RU"/>
        </w:rPr>
        <w:t>ПРОФИль</w:t>
      </w:r>
      <w:proofErr w:type="spellEnd"/>
      <w:r w:rsidRPr="00E50D88">
        <w:rPr>
          <w:rFonts w:eastAsia="Times New Roman"/>
          <w:color w:val="000000"/>
          <w:kern w:val="28"/>
          <w:szCs w:val="24"/>
          <w:lang w:eastAsia="ru-RU"/>
        </w:rPr>
        <w:t xml:space="preserve">). </w:t>
      </w:r>
    </w:p>
    <w:p w:rsidR="00892D46" w:rsidRDefault="00892D46" w:rsidP="000F4424">
      <w:pPr>
        <w:numPr>
          <w:ilvl w:val="0"/>
          <w:numId w:val="38"/>
        </w:numPr>
        <w:tabs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eastAsia="Times New Roman"/>
          <w:color w:val="000000"/>
          <w:kern w:val="28"/>
          <w:szCs w:val="24"/>
          <w:lang w:eastAsia="ru-RU"/>
        </w:rPr>
      </w:pPr>
      <w:r w:rsidRPr="00E50D88">
        <w:rPr>
          <w:rFonts w:eastAsia="Times New Roman"/>
          <w:color w:val="000000"/>
          <w:kern w:val="28"/>
          <w:szCs w:val="24"/>
          <w:lang w:eastAsia="ru-RU"/>
        </w:rPr>
        <w:t>Христофорова Н.К. Основы экологии</w:t>
      </w:r>
      <w:r>
        <w:rPr>
          <w:rFonts w:eastAsia="Times New Roman"/>
          <w:color w:val="000000"/>
          <w:kern w:val="28"/>
          <w:szCs w:val="24"/>
          <w:lang w:eastAsia="ru-RU"/>
        </w:rPr>
        <w:t>: Учебник. - 3-е изд. доп. - М.</w:t>
      </w:r>
      <w:r w:rsidRPr="00E50D88">
        <w:rPr>
          <w:rFonts w:eastAsia="Times New Roman"/>
          <w:color w:val="000000"/>
          <w:kern w:val="28"/>
          <w:szCs w:val="24"/>
          <w:lang w:eastAsia="ru-RU"/>
        </w:rPr>
        <w:t xml:space="preserve">: Магистр: ИНФРА-М, 2014. - 640с </w:t>
      </w:r>
    </w:p>
    <w:p w:rsidR="00892D46" w:rsidRPr="00CC5A48" w:rsidRDefault="00892D46" w:rsidP="000F4424">
      <w:pPr>
        <w:numPr>
          <w:ilvl w:val="0"/>
          <w:numId w:val="38"/>
        </w:numPr>
        <w:tabs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eastAsia="Times New Roman"/>
          <w:color w:val="000000"/>
          <w:kern w:val="28"/>
          <w:szCs w:val="24"/>
          <w:lang w:eastAsia="ru-RU"/>
        </w:rPr>
      </w:pPr>
      <w:r w:rsidRPr="00CC5A48">
        <w:rPr>
          <w:rFonts w:eastAsia="Times New Roman"/>
          <w:color w:val="000000"/>
          <w:kern w:val="28"/>
          <w:szCs w:val="24"/>
          <w:lang w:eastAsia="ru-RU"/>
        </w:rPr>
        <w:t>Экологические основы природопользования (СПО). У</w:t>
      </w:r>
      <w:r>
        <w:rPr>
          <w:rFonts w:eastAsia="Times New Roman"/>
          <w:color w:val="000000"/>
          <w:kern w:val="28"/>
          <w:szCs w:val="24"/>
          <w:lang w:eastAsia="ru-RU"/>
        </w:rPr>
        <w:t xml:space="preserve">чебник / А.А. Сухачёв. — Москва: </w:t>
      </w:r>
      <w:proofErr w:type="spellStart"/>
      <w:r>
        <w:rPr>
          <w:rFonts w:eastAsia="Times New Roman"/>
          <w:color w:val="000000"/>
          <w:kern w:val="28"/>
          <w:szCs w:val="24"/>
          <w:lang w:eastAsia="ru-RU"/>
        </w:rPr>
        <w:t>КноРус</w:t>
      </w:r>
      <w:proofErr w:type="spellEnd"/>
      <w:r>
        <w:rPr>
          <w:rFonts w:eastAsia="Times New Roman"/>
          <w:color w:val="000000"/>
          <w:kern w:val="28"/>
          <w:szCs w:val="24"/>
          <w:lang w:eastAsia="ru-RU"/>
        </w:rPr>
        <w:t>, 2017</w:t>
      </w:r>
      <w:r w:rsidRPr="00CC5A48">
        <w:rPr>
          <w:rFonts w:eastAsia="Times New Roman"/>
          <w:color w:val="000000"/>
          <w:kern w:val="28"/>
          <w:szCs w:val="24"/>
          <w:lang w:eastAsia="ru-RU"/>
        </w:rPr>
        <w:t>. — 391 с.</w:t>
      </w:r>
    </w:p>
    <w:p w:rsidR="00892D46" w:rsidRPr="00CC5A48" w:rsidRDefault="00892D46" w:rsidP="000F4424">
      <w:pPr>
        <w:numPr>
          <w:ilvl w:val="0"/>
          <w:numId w:val="38"/>
        </w:numPr>
        <w:tabs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eastAsia="Times New Roman"/>
          <w:color w:val="000000"/>
          <w:kern w:val="28"/>
          <w:szCs w:val="24"/>
          <w:lang w:eastAsia="ru-RU"/>
        </w:rPr>
      </w:pPr>
      <w:r w:rsidRPr="00CC5A48">
        <w:rPr>
          <w:rFonts w:eastAsia="Times New Roman"/>
          <w:color w:val="000000"/>
          <w:kern w:val="28"/>
          <w:szCs w:val="24"/>
          <w:lang w:eastAsia="ru-RU"/>
        </w:rPr>
        <w:t xml:space="preserve">Экологические основы природопользования: учебник/ Н.В. Косолапова, Н.А. Прокопенко. — Москва: </w:t>
      </w:r>
      <w:proofErr w:type="spellStart"/>
      <w:r w:rsidRPr="00CC5A48">
        <w:rPr>
          <w:rFonts w:eastAsia="Times New Roman"/>
          <w:color w:val="000000"/>
          <w:kern w:val="28"/>
          <w:szCs w:val="24"/>
          <w:lang w:eastAsia="ru-RU"/>
        </w:rPr>
        <w:t>КноРус</w:t>
      </w:r>
      <w:proofErr w:type="spellEnd"/>
      <w:r w:rsidRPr="00CC5A48">
        <w:rPr>
          <w:rFonts w:eastAsia="Times New Roman"/>
          <w:color w:val="000000"/>
          <w:kern w:val="28"/>
          <w:szCs w:val="24"/>
          <w:lang w:eastAsia="ru-RU"/>
        </w:rPr>
        <w:t>, 2017. — 194 с.</w:t>
      </w:r>
    </w:p>
    <w:p w:rsidR="00892D46" w:rsidRPr="00CC5A48" w:rsidRDefault="00892D46" w:rsidP="000F4424">
      <w:pPr>
        <w:numPr>
          <w:ilvl w:val="0"/>
          <w:numId w:val="38"/>
        </w:numPr>
        <w:tabs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eastAsia="Times New Roman"/>
          <w:color w:val="000000"/>
          <w:kern w:val="28"/>
          <w:szCs w:val="24"/>
          <w:lang w:eastAsia="ru-RU"/>
        </w:rPr>
      </w:pPr>
      <w:r w:rsidRPr="00CC5A48">
        <w:rPr>
          <w:rFonts w:eastAsia="Times New Roman"/>
          <w:color w:val="000000"/>
          <w:kern w:val="28"/>
          <w:szCs w:val="24"/>
          <w:lang w:eastAsia="ru-RU"/>
        </w:rPr>
        <w:t>Экология. Учебник/ С.И. Ко</w:t>
      </w:r>
      <w:r>
        <w:rPr>
          <w:rFonts w:eastAsia="Times New Roman"/>
          <w:color w:val="000000"/>
          <w:kern w:val="28"/>
          <w:szCs w:val="24"/>
          <w:lang w:eastAsia="ru-RU"/>
        </w:rPr>
        <w:t xml:space="preserve">лесников. — Москва: </w:t>
      </w:r>
      <w:proofErr w:type="spellStart"/>
      <w:r>
        <w:rPr>
          <w:rFonts w:eastAsia="Times New Roman"/>
          <w:color w:val="000000"/>
          <w:kern w:val="28"/>
          <w:szCs w:val="24"/>
          <w:lang w:eastAsia="ru-RU"/>
        </w:rPr>
        <w:t>КноРус</w:t>
      </w:r>
      <w:proofErr w:type="spellEnd"/>
      <w:r>
        <w:rPr>
          <w:rFonts w:eastAsia="Times New Roman"/>
          <w:color w:val="000000"/>
          <w:kern w:val="28"/>
          <w:szCs w:val="24"/>
          <w:lang w:eastAsia="ru-RU"/>
        </w:rPr>
        <w:t>, 2016</w:t>
      </w:r>
      <w:r w:rsidRPr="00CC5A48">
        <w:rPr>
          <w:rFonts w:eastAsia="Times New Roman"/>
          <w:color w:val="000000"/>
          <w:kern w:val="28"/>
          <w:szCs w:val="24"/>
          <w:lang w:eastAsia="ru-RU"/>
        </w:rPr>
        <w:t xml:space="preserve">. </w:t>
      </w:r>
    </w:p>
    <w:p w:rsidR="00892D46" w:rsidRPr="000F4424" w:rsidRDefault="00892D46" w:rsidP="000F4424">
      <w:pPr>
        <w:spacing w:after="0" w:line="240" w:lineRule="auto"/>
        <w:jc w:val="both"/>
        <w:rPr>
          <w:rFonts w:eastAsia="Times New Roman"/>
          <w:color w:val="000000"/>
          <w:kern w:val="28"/>
          <w:szCs w:val="24"/>
          <w:lang w:eastAsia="ru-RU"/>
        </w:rPr>
      </w:pPr>
      <w:r w:rsidRPr="000F4424">
        <w:rPr>
          <w:rFonts w:eastAsia="Times New Roman"/>
          <w:b/>
          <w:bCs/>
          <w:iCs/>
          <w:color w:val="000000"/>
          <w:kern w:val="28"/>
          <w:szCs w:val="24"/>
          <w:lang w:eastAsia="ru-RU"/>
        </w:rPr>
        <w:t xml:space="preserve">Интернет-ресурсы </w:t>
      </w:r>
    </w:p>
    <w:p w:rsidR="00892D46" w:rsidRPr="00E50D88" w:rsidRDefault="00892D46" w:rsidP="000F4424">
      <w:pPr>
        <w:numPr>
          <w:ilvl w:val="0"/>
          <w:numId w:val="39"/>
        </w:numPr>
        <w:tabs>
          <w:tab w:val="left" w:pos="993"/>
          <w:tab w:val="left" w:pos="1134"/>
        </w:tabs>
        <w:spacing w:after="0" w:line="240" w:lineRule="auto"/>
        <w:ind w:left="0" w:firstLine="0"/>
        <w:jc w:val="both"/>
        <w:rPr>
          <w:rFonts w:eastAsia="Times New Roman"/>
          <w:color w:val="000000"/>
          <w:kern w:val="28"/>
          <w:szCs w:val="24"/>
          <w:lang w:eastAsia="ru-RU"/>
        </w:rPr>
      </w:pPr>
      <w:proofErr w:type="spellStart"/>
      <w:r w:rsidRPr="00E50D88">
        <w:rPr>
          <w:rFonts w:eastAsia="Times New Roman"/>
          <w:color w:val="000000"/>
          <w:kern w:val="28"/>
          <w:szCs w:val="24"/>
          <w:lang w:eastAsia="ru-RU"/>
        </w:rPr>
        <w:t>www</w:t>
      </w:r>
      <w:proofErr w:type="spellEnd"/>
      <w:r w:rsidRPr="00E50D88">
        <w:rPr>
          <w:rFonts w:eastAsia="Times New Roman"/>
          <w:color w:val="000000"/>
          <w:kern w:val="28"/>
          <w:szCs w:val="24"/>
          <w:lang w:eastAsia="ru-RU"/>
        </w:rPr>
        <w:t xml:space="preserve">. </w:t>
      </w:r>
      <w:proofErr w:type="spellStart"/>
      <w:r w:rsidRPr="00E50D88">
        <w:rPr>
          <w:rFonts w:eastAsia="Times New Roman"/>
          <w:color w:val="000000"/>
          <w:kern w:val="28"/>
          <w:szCs w:val="24"/>
          <w:lang w:eastAsia="ru-RU"/>
        </w:rPr>
        <w:t>informika</w:t>
      </w:r>
      <w:proofErr w:type="spellEnd"/>
      <w:r w:rsidRPr="00E50D88">
        <w:rPr>
          <w:rFonts w:eastAsia="Times New Roman"/>
          <w:color w:val="000000"/>
          <w:kern w:val="28"/>
          <w:szCs w:val="24"/>
          <w:lang w:eastAsia="ru-RU"/>
        </w:rPr>
        <w:t xml:space="preserve">. </w:t>
      </w:r>
      <w:proofErr w:type="spellStart"/>
      <w:r w:rsidRPr="00E50D88">
        <w:rPr>
          <w:rFonts w:eastAsia="Times New Roman"/>
          <w:color w:val="000000"/>
          <w:kern w:val="28"/>
          <w:szCs w:val="24"/>
          <w:lang w:eastAsia="ru-RU"/>
        </w:rPr>
        <w:t>ru</w:t>
      </w:r>
      <w:proofErr w:type="spellEnd"/>
      <w:r w:rsidRPr="00E50D88">
        <w:rPr>
          <w:rFonts w:eastAsia="Times New Roman"/>
          <w:color w:val="000000"/>
          <w:kern w:val="28"/>
          <w:szCs w:val="24"/>
          <w:lang w:eastAsia="ru-RU"/>
        </w:rPr>
        <w:t xml:space="preserve"> (Электронный учебник, большой список интернет-ресурсов).</w:t>
      </w:r>
    </w:p>
    <w:p w:rsidR="00892D46" w:rsidRDefault="00892D46" w:rsidP="000F4424">
      <w:pPr>
        <w:numPr>
          <w:ilvl w:val="0"/>
          <w:numId w:val="39"/>
        </w:numPr>
        <w:tabs>
          <w:tab w:val="left" w:pos="993"/>
          <w:tab w:val="left" w:pos="1134"/>
        </w:tabs>
        <w:spacing w:after="0" w:line="240" w:lineRule="auto"/>
        <w:ind w:left="0" w:firstLine="0"/>
        <w:jc w:val="both"/>
        <w:rPr>
          <w:rFonts w:eastAsia="Times New Roman"/>
          <w:color w:val="000000"/>
          <w:kern w:val="28"/>
          <w:szCs w:val="24"/>
          <w:lang w:eastAsia="ru-RU"/>
        </w:rPr>
      </w:pPr>
      <w:proofErr w:type="spellStart"/>
      <w:r w:rsidRPr="00E50D88">
        <w:rPr>
          <w:rFonts w:eastAsia="Times New Roman"/>
          <w:color w:val="000000"/>
          <w:kern w:val="28"/>
          <w:szCs w:val="24"/>
          <w:lang w:eastAsia="ru-RU"/>
        </w:rPr>
        <w:t>www</w:t>
      </w:r>
      <w:proofErr w:type="spellEnd"/>
      <w:r w:rsidRPr="00E50D88">
        <w:rPr>
          <w:rFonts w:eastAsia="Times New Roman"/>
          <w:color w:val="000000"/>
          <w:kern w:val="28"/>
          <w:szCs w:val="24"/>
          <w:lang w:eastAsia="ru-RU"/>
        </w:rPr>
        <w:t xml:space="preserve">. </w:t>
      </w:r>
      <w:proofErr w:type="spellStart"/>
      <w:r w:rsidRPr="00E50D88">
        <w:rPr>
          <w:rFonts w:eastAsia="Times New Roman"/>
          <w:color w:val="000000"/>
          <w:kern w:val="28"/>
          <w:szCs w:val="24"/>
          <w:lang w:eastAsia="ru-RU"/>
        </w:rPr>
        <w:t>nature</w:t>
      </w:r>
      <w:proofErr w:type="spellEnd"/>
      <w:r w:rsidRPr="00E50D88">
        <w:rPr>
          <w:rFonts w:eastAsia="Times New Roman"/>
          <w:color w:val="000000"/>
          <w:kern w:val="28"/>
          <w:szCs w:val="24"/>
          <w:lang w:eastAsia="ru-RU"/>
        </w:rPr>
        <w:t xml:space="preserve">. </w:t>
      </w:r>
      <w:proofErr w:type="spellStart"/>
      <w:r w:rsidRPr="00E50D88">
        <w:rPr>
          <w:rFonts w:eastAsia="Times New Roman"/>
          <w:color w:val="000000"/>
          <w:kern w:val="28"/>
          <w:szCs w:val="24"/>
          <w:lang w:eastAsia="ru-RU"/>
        </w:rPr>
        <w:t>ok</w:t>
      </w:r>
      <w:proofErr w:type="spellEnd"/>
      <w:r w:rsidRPr="00E50D88">
        <w:rPr>
          <w:rFonts w:eastAsia="Times New Roman"/>
          <w:color w:val="000000"/>
          <w:kern w:val="28"/>
          <w:szCs w:val="24"/>
          <w:lang w:eastAsia="ru-RU"/>
        </w:rPr>
        <w:t xml:space="preserve">. </w:t>
      </w:r>
      <w:proofErr w:type="spellStart"/>
      <w:r w:rsidRPr="00E50D88">
        <w:rPr>
          <w:rFonts w:eastAsia="Times New Roman"/>
          <w:color w:val="000000"/>
          <w:kern w:val="28"/>
          <w:szCs w:val="24"/>
          <w:lang w:eastAsia="ru-RU"/>
        </w:rPr>
        <w:t>ru</w:t>
      </w:r>
      <w:proofErr w:type="spellEnd"/>
      <w:r w:rsidRPr="00E50D88">
        <w:rPr>
          <w:rFonts w:eastAsia="Times New Roman"/>
          <w:color w:val="000000"/>
          <w:kern w:val="28"/>
          <w:szCs w:val="24"/>
          <w:lang w:eastAsia="ru-RU"/>
        </w:rPr>
        <w:t xml:space="preserve"> (Редкие и исчезающие животные России — проект Экологического центра МГУ им. М. В. Ломоносова).</w:t>
      </w:r>
    </w:p>
    <w:p w:rsidR="00E55829" w:rsidRPr="00D51CF1" w:rsidRDefault="00E55829" w:rsidP="00E55829">
      <w:pPr>
        <w:spacing w:after="0" w:line="360" w:lineRule="auto"/>
        <w:rPr>
          <w:sz w:val="28"/>
          <w:szCs w:val="28"/>
        </w:rPr>
      </w:pPr>
    </w:p>
    <w:p w:rsidR="00E55829" w:rsidRPr="00D51CF1" w:rsidRDefault="00E55829" w:rsidP="00E55829">
      <w:pPr>
        <w:spacing w:line="360" w:lineRule="auto"/>
        <w:rPr>
          <w:sz w:val="28"/>
          <w:szCs w:val="28"/>
        </w:rPr>
      </w:pPr>
    </w:p>
    <w:p w:rsidR="00E55829" w:rsidRPr="00D51CF1" w:rsidRDefault="00E55829" w:rsidP="00E558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</w:rPr>
      </w:pPr>
    </w:p>
    <w:p w:rsidR="00E55829" w:rsidRDefault="00E55829" w:rsidP="00E558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</w:rPr>
        <w:sectPr w:rsidR="00E55829" w:rsidSect="00241113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55829" w:rsidRPr="00E55829" w:rsidRDefault="00E55829" w:rsidP="00E558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i w:val="0"/>
          <w:caps/>
          <w:szCs w:val="24"/>
        </w:rPr>
      </w:pPr>
      <w:r w:rsidRPr="00E55829">
        <w:rPr>
          <w:b/>
          <w:i w:val="0"/>
          <w:caps/>
          <w:szCs w:val="24"/>
        </w:rPr>
        <w:lastRenderedPageBreak/>
        <w:t>4. Контроль и оценка результатов освоения Дисциплины</w:t>
      </w:r>
    </w:p>
    <w:p w:rsidR="00E55829" w:rsidRDefault="00E55829" w:rsidP="00E55829">
      <w:pPr>
        <w:spacing w:after="0" w:line="240" w:lineRule="auto"/>
        <w:jc w:val="both"/>
        <w:rPr>
          <w:szCs w:val="24"/>
        </w:rPr>
      </w:pPr>
      <w:r w:rsidRPr="00241113">
        <w:rPr>
          <w:b/>
          <w:bCs/>
          <w:szCs w:val="24"/>
        </w:rPr>
        <w:t xml:space="preserve">Контроль и оценка </w:t>
      </w:r>
      <w:r w:rsidRPr="00241113">
        <w:rPr>
          <w:szCs w:val="24"/>
        </w:rPr>
        <w:t xml:space="preserve">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241113">
        <w:rPr>
          <w:szCs w:val="24"/>
        </w:rPr>
        <w:t>обучающимися</w:t>
      </w:r>
      <w:proofErr w:type="gramEnd"/>
      <w:r w:rsidRPr="00241113">
        <w:rPr>
          <w:szCs w:val="24"/>
        </w:rPr>
        <w:t xml:space="preserve"> индивидуальных заданий, дифференцированного зачета.</w:t>
      </w:r>
    </w:p>
    <w:p w:rsidR="00E55829" w:rsidRPr="00241113" w:rsidRDefault="00E55829" w:rsidP="00E55829">
      <w:pPr>
        <w:spacing w:after="0" w:line="240" w:lineRule="auto"/>
        <w:jc w:val="both"/>
        <w:rPr>
          <w:szCs w:val="24"/>
        </w:rPr>
      </w:pPr>
    </w:p>
    <w:tbl>
      <w:tblPr>
        <w:tblW w:w="9238" w:type="dxa"/>
        <w:jc w:val="center"/>
        <w:tblInd w:w="-2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0"/>
        <w:gridCol w:w="4618"/>
      </w:tblGrid>
      <w:tr w:rsidR="00E55829" w:rsidRPr="008D68A6" w:rsidTr="00EA4F17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829" w:rsidRPr="008D68A6" w:rsidRDefault="00E55829" w:rsidP="00EA4F17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8D68A6">
              <w:rPr>
                <w:b/>
                <w:bCs/>
                <w:szCs w:val="24"/>
              </w:rPr>
              <w:t>Результаты обучения</w:t>
            </w:r>
          </w:p>
          <w:p w:rsidR="00E55829" w:rsidRPr="008D68A6" w:rsidRDefault="00E55829" w:rsidP="00EA4F17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8D68A6">
              <w:rPr>
                <w:b/>
                <w:bCs/>
                <w:szCs w:val="24"/>
              </w:rPr>
              <w:t>(освоенные умения, усвоенные знания)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829" w:rsidRPr="008D68A6" w:rsidRDefault="00E55829" w:rsidP="00EA4F17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8D68A6">
              <w:rPr>
                <w:b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E55829" w:rsidRPr="008D68A6" w:rsidTr="00EA4F17">
        <w:trPr>
          <w:trHeight w:val="75"/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829" w:rsidRPr="008D68A6" w:rsidRDefault="00E55829" w:rsidP="00EA4F17">
            <w:pPr>
              <w:spacing w:after="0" w:line="240" w:lineRule="auto"/>
              <w:rPr>
                <w:szCs w:val="24"/>
              </w:rPr>
            </w:pPr>
            <w:r w:rsidRPr="008D68A6">
              <w:rPr>
                <w:b/>
                <w:bCs/>
                <w:szCs w:val="24"/>
              </w:rPr>
              <w:t xml:space="preserve">умения: </w:t>
            </w:r>
          </w:p>
          <w:p w:rsidR="00E55829" w:rsidRPr="00835550" w:rsidRDefault="00835550" w:rsidP="00835550">
            <w:pPr>
              <w:pStyle w:val="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892D46">
              <w:rPr>
                <w:rFonts w:ascii="TimesNewRomanPSMT" w:eastAsiaTheme="minorHAnsi" w:hAnsi="TimesNewRomanPSMT" w:cs="TimesNewRomanPSMT"/>
                <w:szCs w:val="24"/>
              </w:rPr>
              <w:t>ориентироваться в наиболее общих проблемах экологии и природопользования;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5829" w:rsidRPr="008D68A6" w:rsidRDefault="00E55829" w:rsidP="00EA4F17">
            <w:pPr>
              <w:spacing w:after="0" w:line="240" w:lineRule="auto"/>
              <w:rPr>
                <w:szCs w:val="24"/>
              </w:rPr>
            </w:pPr>
            <w:r w:rsidRPr="008D68A6">
              <w:rPr>
                <w:szCs w:val="24"/>
              </w:rPr>
              <w:t xml:space="preserve">экспертное наблюдение и оценка на практических занятиях; </w:t>
            </w:r>
            <w:r>
              <w:rPr>
                <w:szCs w:val="24"/>
              </w:rPr>
              <w:t>дифференцированный зачет</w:t>
            </w:r>
          </w:p>
        </w:tc>
      </w:tr>
      <w:tr w:rsidR="00E55829" w:rsidRPr="008D68A6" w:rsidTr="00EA4F17">
        <w:trPr>
          <w:trHeight w:val="75"/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829" w:rsidRPr="008D68A6" w:rsidRDefault="00E55829" w:rsidP="00EA4F17">
            <w:pPr>
              <w:spacing w:after="0" w:line="240" w:lineRule="auto"/>
              <w:rPr>
                <w:szCs w:val="24"/>
              </w:rPr>
            </w:pPr>
            <w:r w:rsidRPr="008D68A6">
              <w:rPr>
                <w:b/>
                <w:bCs/>
                <w:szCs w:val="24"/>
              </w:rPr>
              <w:t xml:space="preserve">знания: </w:t>
            </w:r>
          </w:p>
          <w:p w:rsidR="00835550" w:rsidRPr="00835550" w:rsidRDefault="00835550" w:rsidP="00835550">
            <w:pPr>
              <w:pStyle w:val="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szCs w:val="24"/>
              </w:rPr>
            </w:pPr>
            <w:r w:rsidRPr="00835550">
              <w:rPr>
                <w:rFonts w:ascii="TimesNewRomanPSMT" w:eastAsiaTheme="minorHAnsi" w:hAnsi="TimesNewRomanPSMT" w:cs="TimesNewRomanPSMT"/>
                <w:szCs w:val="24"/>
              </w:rPr>
              <w:t>особенности взаимодействия общества и природы;</w:t>
            </w:r>
          </w:p>
          <w:p w:rsidR="00835550" w:rsidRPr="00892D46" w:rsidRDefault="00835550" w:rsidP="00835550">
            <w:pPr>
              <w:pStyle w:val="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szCs w:val="24"/>
              </w:rPr>
            </w:pPr>
            <w:r w:rsidRPr="00892D46">
              <w:rPr>
                <w:rFonts w:ascii="TimesNewRomanPSMT" w:eastAsiaTheme="minorHAnsi" w:hAnsi="TimesNewRomanPSMT" w:cs="TimesNewRomanPSMT"/>
                <w:szCs w:val="24"/>
              </w:rPr>
              <w:t>природоресурсный потенциал России;</w:t>
            </w:r>
          </w:p>
          <w:p w:rsidR="00835550" w:rsidRPr="00892D46" w:rsidRDefault="00835550" w:rsidP="00835550">
            <w:pPr>
              <w:pStyle w:val="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szCs w:val="24"/>
              </w:rPr>
            </w:pPr>
            <w:r w:rsidRPr="00892D46">
              <w:rPr>
                <w:rFonts w:ascii="TimesNewRomanPSMT" w:eastAsiaTheme="minorHAnsi" w:hAnsi="TimesNewRomanPSMT" w:cs="TimesNewRomanPSMT"/>
                <w:szCs w:val="24"/>
              </w:rPr>
              <w:t>принципы и методы рационального природопользования;</w:t>
            </w:r>
          </w:p>
          <w:p w:rsidR="00E55829" w:rsidRPr="00EF06A2" w:rsidRDefault="00835550" w:rsidP="00835550">
            <w:pPr>
              <w:pStyle w:val="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892D46">
              <w:rPr>
                <w:rFonts w:ascii="TimesNewRomanPSMT" w:eastAsiaTheme="minorHAnsi" w:hAnsi="TimesNewRomanPSMT" w:cs="TimesNewRomanPSMT"/>
                <w:szCs w:val="24"/>
              </w:rPr>
              <w:t>правовые и социальные вопросы природопользован</w:t>
            </w:r>
            <w:r>
              <w:rPr>
                <w:rFonts w:ascii="TimesNewRomanPSMT" w:eastAsiaTheme="minorHAnsi" w:hAnsi="TimesNewRomanPSMT" w:cs="TimesNewRomanPSMT"/>
                <w:szCs w:val="24"/>
              </w:rPr>
              <w:t>ия</w:t>
            </w:r>
          </w:p>
        </w:tc>
        <w:tc>
          <w:tcPr>
            <w:tcW w:w="46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829" w:rsidRPr="008D68A6" w:rsidRDefault="00835550" w:rsidP="00835550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оценка сообщений (презентаций)</w:t>
            </w:r>
            <w:r w:rsidR="00E55829" w:rsidRPr="008D68A6">
              <w:rPr>
                <w:szCs w:val="24"/>
              </w:rPr>
              <w:t>; устный опрос; тестирование</w:t>
            </w:r>
            <w:r>
              <w:rPr>
                <w:szCs w:val="24"/>
              </w:rPr>
              <w:t>,</w:t>
            </w:r>
            <w:r w:rsidR="00E55829" w:rsidRPr="008D68A6">
              <w:rPr>
                <w:szCs w:val="24"/>
              </w:rPr>
              <w:t xml:space="preserve"> </w:t>
            </w:r>
            <w:r>
              <w:rPr>
                <w:szCs w:val="24"/>
              </w:rPr>
              <w:t>дифференцированный зачет</w:t>
            </w:r>
          </w:p>
        </w:tc>
      </w:tr>
    </w:tbl>
    <w:p w:rsidR="00671497" w:rsidRDefault="00671497" w:rsidP="00E55829">
      <w:pPr>
        <w:jc w:val="center"/>
        <w:rPr>
          <w:b/>
          <w:color w:val="FF0000"/>
          <w:szCs w:val="24"/>
          <w:lang w:eastAsia="ru-RU"/>
        </w:rPr>
      </w:pPr>
    </w:p>
    <w:p w:rsidR="00E55829" w:rsidRDefault="00E55829" w:rsidP="00E55829">
      <w:pPr>
        <w:jc w:val="center"/>
        <w:rPr>
          <w:b/>
          <w:color w:val="FF0000"/>
          <w:szCs w:val="24"/>
          <w:lang w:eastAsia="ru-RU"/>
        </w:rPr>
      </w:pPr>
    </w:p>
    <w:p w:rsidR="00E55829" w:rsidRDefault="00E55829" w:rsidP="00E55829">
      <w:pPr>
        <w:jc w:val="center"/>
        <w:rPr>
          <w:b/>
          <w:color w:val="FF0000"/>
          <w:szCs w:val="24"/>
          <w:lang w:eastAsia="ru-RU"/>
        </w:rPr>
      </w:pPr>
    </w:p>
    <w:p w:rsidR="00E55829" w:rsidRPr="00B35D4A" w:rsidRDefault="00E55829" w:rsidP="00E55829">
      <w:pPr>
        <w:jc w:val="center"/>
        <w:rPr>
          <w:b/>
          <w:color w:val="FF0000"/>
          <w:szCs w:val="24"/>
          <w:lang w:eastAsia="ru-RU"/>
        </w:rPr>
      </w:pPr>
    </w:p>
    <w:sectPr w:rsidR="00E55829" w:rsidRPr="00B35D4A" w:rsidSect="00C36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C6A" w:rsidRDefault="00B47C6A">
      <w:pPr>
        <w:spacing w:after="0" w:line="240" w:lineRule="auto"/>
      </w:pPr>
      <w:r>
        <w:separator/>
      </w:r>
    </w:p>
  </w:endnote>
  <w:endnote w:type="continuationSeparator" w:id="0">
    <w:p w:rsidR="00B47C6A" w:rsidRDefault="00B47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ont78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C6A" w:rsidRDefault="00B47C6A">
      <w:pPr>
        <w:spacing w:after="0" w:line="240" w:lineRule="auto"/>
      </w:pPr>
      <w:r>
        <w:separator/>
      </w:r>
    </w:p>
  </w:footnote>
  <w:footnote w:type="continuationSeparator" w:id="0">
    <w:p w:rsidR="00B47C6A" w:rsidRDefault="00B47C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FF4AF88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1A6049C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"/>
      </w:pPr>
    </w:lvl>
  </w:abstractNum>
  <w:abstractNum w:abstractNumId="2">
    <w:nsid w:val="018869DB"/>
    <w:multiLevelType w:val="hybridMultilevel"/>
    <w:tmpl w:val="6FA0F03E"/>
    <w:lvl w:ilvl="0" w:tplc="0A60747E">
      <w:start w:val="1"/>
      <w:numFmt w:val="decimal"/>
      <w:pStyle w:val="a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B535AF"/>
    <w:multiLevelType w:val="multilevel"/>
    <w:tmpl w:val="728CE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A431ED"/>
    <w:multiLevelType w:val="singleLevel"/>
    <w:tmpl w:val="32149578"/>
    <w:lvl w:ilvl="0">
      <w:start w:val="1"/>
      <w:numFmt w:val="decimal"/>
      <w:lvlText w:val="%1.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abstractNum w:abstractNumId="5">
    <w:nsid w:val="0CD33865"/>
    <w:multiLevelType w:val="hybridMultilevel"/>
    <w:tmpl w:val="661CD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F13446"/>
    <w:multiLevelType w:val="hybridMultilevel"/>
    <w:tmpl w:val="F16A0C10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580851"/>
    <w:multiLevelType w:val="hybridMultilevel"/>
    <w:tmpl w:val="E1FE7924"/>
    <w:lvl w:ilvl="0" w:tplc="F31046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2F26C4"/>
    <w:multiLevelType w:val="hybridMultilevel"/>
    <w:tmpl w:val="DE88C78A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1A3982"/>
    <w:multiLevelType w:val="hybridMultilevel"/>
    <w:tmpl w:val="E38C326E"/>
    <w:lvl w:ilvl="0" w:tplc="0E8A3D96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A25693"/>
    <w:multiLevelType w:val="hybridMultilevel"/>
    <w:tmpl w:val="15BE7CAA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6A0652"/>
    <w:multiLevelType w:val="hybridMultilevel"/>
    <w:tmpl w:val="629EAE66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4444DB"/>
    <w:multiLevelType w:val="singleLevel"/>
    <w:tmpl w:val="787CA802"/>
    <w:lvl w:ilvl="0">
      <w:start w:val="1"/>
      <w:numFmt w:val="decimal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13">
    <w:nsid w:val="36BD2302"/>
    <w:multiLevelType w:val="hybridMultilevel"/>
    <w:tmpl w:val="EFA663DE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1F5FAD"/>
    <w:multiLevelType w:val="hybridMultilevel"/>
    <w:tmpl w:val="2C029054"/>
    <w:lvl w:ilvl="0" w:tplc="04190001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630565"/>
    <w:multiLevelType w:val="hybridMultilevel"/>
    <w:tmpl w:val="4A4E19FC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DA532A"/>
    <w:multiLevelType w:val="hybridMultilevel"/>
    <w:tmpl w:val="62BE6D8C"/>
    <w:lvl w:ilvl="0" w:tplc="60D89FA4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9E551A0"/>
    <w:multiLevelType w:val="hybridMultilevel"/>
    <w:tmpl w:val="601EFE22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752769"/>
    <w:multiLevelType w:val="singleLevel"/>
    <w:tmpl w:val="32183F2E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9">
    <w:nsid w:val="3D9E06E3"/>
    <w:multiLevelType w:val="hybridMultilevel"/>
    <w:tmpl w:val="A83A4000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DD019B"/>
    <w:multiLevelType w:val="singleLevel"/>
    <w:tmpl w:val="854AD9D2"/>
    <w:lvl w:ilvl="0">
      <w:start w:val="1"/>
      <w:numFmt w:val="decimal"/>
      <w:lvlText w:val="%1."/>
      <w:legacy w:legacy="1" w:legacySpace="0" w:legacyIndent="1440"/>
      <w:lvlJc w:val="left"/>
      <w:rPr>
        <w:rFonts w:ascii="Times New Roman" w:hAnsi="Times New Roman" w:cs="Times New Roman" w:hint="default"/>
      </w:rPr>
    </w:lvl>
  </w:abstractNum>
  <w:abstractNum w:abstractNumId="21">
    <w:nsid w:val="42DC3468"/>
    <w:multiLevelType w:val="hybridMultilevel"/>
    <w:tmpl w:val="6B701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0E4961"/>
    <w:multiLevelType w:val="hybridMultilevel"/>
    <w:tmpl w:val="5868E40A"/>
    <w:lvl w:ilvl="0" w:tplc="623631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3">
    <w:nsid w:val="4B636164"/>
    <w:multiLevelType w:val="hybridMultilevel"/>
    <w:tmpl w:val="AC7EDEAE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506AC9"/>
    <w:multiLevelType w:val="hybridMultilevel"/>
    <w:tmpl w:val="EDFEA6D0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4C325B"/>
    <w:multiLevelType w:val="hybridMultilevel"/>
    <w:tmpl w:val="AC6E64D0"/>
    <w:lvl w:ilvl="0" w:tplc="C2E67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9280DA6"/>
    <w:multiLevelType w:val="hybridMultilevel"/>
    <w:tmpl w:val="94A85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146906"/>
    <w:multiLevelType w:val="singleLevel"/>
    <w:tmpl w:val="B62C370C"/>
    <w:lvl w:ilvl="0">
      <w:start w:val="11"/>
      <w:numFmt w:val="decimal"/>
      <w:lvlText w:val="%1."/>
      <w:legacy w:legacy="1" w:legacySpace="0" w:legacyIndent="1445"/>
      <w:lvlJc w:val="left"/>
      <w:rPr>
        <w:rFonts w:ascii="Times New Roman" w:hAnsi="Times New Roman" w:cs="Times New Roman" w:hint="default"/>
      </w:rPr>
    </w:lvl>
  </w:abstractNum>
  <w:abstractNum w:abstractNumId="28">
    <w:nsid w:val="5CA330C7"/>
    <w:multiLevelType w:val="hybridMultilevel"/>
    <w:tmpl w:val="053E6056"/>
    <w:lvl w:ilvl="0" w:tplc="04190001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CD65561"/>
    <w:multiLevelType w:val="hybridMultilevel"/>
    <w:tmpl w:val="5868E40A"/>
    <w:lvl w:ilvl="0" w:tplc="623631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0">
    <w:nsid w:val="64B41298"/>
    <w:multiLevelType w:val="hybridMultilevel"/>
    <w:tmpl w:val="16E2382C"/>
    <w:lvl w:ilvl="0" w:tplc="EC38E4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4C4F02"/>
    <w:multiLevelType w:val="hybridMultilevel"/>
    <w:tmpl w:val="AAD06C20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CC64FA"/>
    <w:multiLevelType w:val="singleLevel"/>
    <w:tmpl w:val="29F8558E"/>
    <w:lvl w:ilvl="0">
      <w:start w:val="6"/>
      <w:numFmt w:val="decimal"/>
      <w:lvlText w:val="%1."/>
      <w:legacy w:legacy="1" w:legacySpace="0" w:legacyIndent="1440"/>
      <w:lvlJc w:val="left"/>
      <w:rPr>
        <w:rFonts w:ascii="Times New Roman" w:hAnsi="Times New Roman" w:cs="Times New Roman" w:hint="default"/>
      </w:rPr>
    </w:lvl>
  </w:abstractNum>
  <w:abstractNum w:abstractNumId="33">
    <w:nsid w:val="67C25760"/>
    <w:multiLevelType w:val="hybridMultilevel"/>
    <w:tmpl w:val="90F0F4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0164334"/>
    <w:multiLevelType w:val="singleLevel"/>
    <w:tmpl w:val="E3305A9A"/>
    <w:lvl w:ilvl="0">
      <w:start w:val="1"/>
      <w:numFmt w:val="decimal"/>
      <w:lvlText w:val="%1."/>
      <w:legacy w:legacy="1" w:legacySpace="0" w:legacyIndent="1349"/>
      <w:lvlJc w:val="left"/>
      <w:rPr>
        <w:rFonts w:ascii="Times New Roman" w:hAnsi="Times New Roman" w:cs="Times New Roman" w:hint="default"/>
      </w:rPr>
    </w:lvl>
  </w:abstractNum>
  <w:abstractNum w:abstractNumId="35">
    <w:nsid w:val="7AEF7193"/>
    <w:multiLevelType w:val="multilevel"/>
    <w:tmpl w:val="B2585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36">
    <w:nsid w:val="7EC9479E"/>
    <w:multiLevelType w:val="hybridMultilevel"/>
    <w:tmpl w:val="5868E40A"/>
    <w:lvl w:ilvl="0" w:tplc="623631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7">
    <w:nsid w:val="7EDE59AE"/>
    <w:multiLevelType w:val="singleLevel"/>
    <w:tmpl w:val="635ADFE4"/>
    <w:lvl w:ilvl="0">
      <w:start w:val="4"/>
      <w:numFmt w:val="decimal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4"/>
  </w:num>
  <w:num w:numId="3">
    <w:abstractNumId w:val="28"/>
  </w:num>
  <w:num w:numId="4">
    <w:abstractNumId w:val="35"/>
  </w:num>
  <w:num w:numId="5">
    <w:abstractNumId w:val="7"/>
  </w:num>
  <w:num w:numId="6">
    <w:abstractNumId w:val="30"/>
  </w:num>
  <w:num w:numId="7">
    <w:abstractNumId w:val="9"/>
  </w:num>
  <w:num w:numId="8">
    <w:abstractNumId w:val="3"/>
  </w:num>
  <w:num w:numId="9">
    <w:abstractNumId w:val="1"/>
  </w:num>
  <w:num w:numId="10">
    <w:abstractNumId w:val="31"/>
  </w:num>
  <w:num w:numId="11">
    <w:abstractNumId w:val="18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0"/>
  </w:num>
  <w:num w:numId="14">
    <w:abstractNumId w:val="32"/>
  </w:num>
  <w:num w:numId="15">
    <w:abstractNumId w:val="27"/>
  </w:num>
  <w:num w:numId="16">
    <w:abstractNumId w:val="12"/>
  </w:num>
  <w:num w:numId="17">
    <w:abstractNumId w:val="37"/>
  </w:num>
  <w:num w:numId="18">
    <w:abstractNumId w:val="34"/>
  </w:num>
  <w:num w:numId="19">
    <w:abstractNumId w:val="4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509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6"/>
  </w:num>
  <w:num w:numId="22">
    <w:abstractNumId w:val="8"/>
  </w:num>
  <w:num w:numId="23">
    <w:abstractNumId w:val="19"/>
  </w:num>
  <w:num w:numId="24">
    <w:abstractNumId w:val="24"/>
  </w:num>
  <w:num w:numId="25">
    <w:abstractNumId w:val="36"/>
  </w:num>
  <w:num w:numId="26">
    <w:abstractNumId w:val="22"/>
  </w:num>
  <w:num w:numId="27">
    <w:abstractNumId w:val="29"/>
  </w:num>
  <w:num w:numId="28">
    <w:abstractNumId w:val="13"/>
  </w:num>
  <w:num w:numId="29">
    <w:abstractNumId w:val="15"/>
  </w:num>
  <w:num w:numId="30">
    <w:abstractNumId w:val="17"/>
  </w:num>
  <w:num w:numId="31">
    <w:abstractNumId w:val="10"/>
  </w:num>
  <w:num w:numId="32">
    <w:abstractNumId w:val="23"/>
  </w:num>
  <w:num w:numId="33">
    <w:abstractNumId w:val="11"/>
  </w:num>
  <w:num w:numId="34">
    <w:abstractNumId w:val="26"/>
  </w:num>
  <w:num w:numId="35">
    <w:abstractNumId w:val="21"/>
  </w:num>
  <w:num w:numId="36">
    <w:abstractNumId w:val="5"/>
  </w:num>
  <w:num w:numId="37">
    <w:abstractNumId w:val="6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E5020B"/>
    <w:rsid w:val="0000122D"/>
    <w:rsid w:val="00007516"/>
    <w:rsid w:val="00026089"/>
    <w:rsid w:val="000D6020"/>
    <w:rsid w:val="000E081E"/>
    <w:rsid w:val="000E4B7A"/>
    <w:rsid w:val="000F4424"/>
    <w:rsid w:val="000F72CC"/>
    <w:rsid w:val="001005D1"/>
    <w:rsid w:val="00107171"/>
    <w:rsid w:val="001217AD"/>
    <w:rsid w:val="00130D73"/>
    <w:rsid w:val="00131E0C"/>
    <w:rsid w:val="001440F4"/>
    <w:rsid w:val="00173FC0"/>
    <w:rsid w:val="001C5B75"/>
    <w:rsid w:val="001D3D16"/>
    <w:rsid w:val="001F7E69"/>
    <w:rsid w:val="0020780C"/>
    <w:rsid w:val="00231645"/>
    <w:rsid w:val="00244E3A"/>
    <w:rsid w:val="00264109"/>
    <w:rsid w:val="00285A91"/>
    <w:rsid w:val="00286788"/>
    <w:rsid w:val="002A37D4"/>
    <w:rsid w:val="002C64CE"/>
    <w:rsid w:val="002F7D62"/>
    <w:rsid w:val="003120BE"/>
    <w:rsid w:val="00342CD1"/>
    <w:rsid w:val="003D6939"/>
    <w:rsid w:val="00400306"/>
    <w:rsid w:val="0040675B"/>
    <w:rsid w:val="004124F5"/>
    <w:rsid w:val="00426877"/>
    <w:rsid w:val="004269A3"/>
    <w:rsid w:val="0044367E"/>
    <w:rsid w:val="00457A73"/>
    <w:rsid w:val="004872BC"/>
    <w:rsid w:val="004918C4"/>
    <w:rsid w:val="004A169D"/>
    <w:rsid w:val="004A676F"/>
    <w:rsid w:val="004A75EA"/>
    <w:rsid w:val="004B3A06"/>
    <w:rsid w:val="004E0787"/>
    <w:rsid w:val="004E182C"/>
    <w:rsid w:val="004F5230"/>
    <w:rsid w:val="00502E68"/>
    <w:rsid w:val="0051577C"/>
    <w:rsid w:val="00520ED9"/>
    <w:rsid w:val="00524B02"/>
    <w:rsid w:val="0054423F"/>
    <w:rsid w:val="00547D31"/>
    <w:rsid w:val="005532CE"/>
    <w:rsid w:val="00596382"/>
    <w:rsid w:val="005A0139"/>
    <w:rsid w:val="005B6841"/>
    <w:rsid w:val="005F69BF"/>
    <w:rsid w:val="006032F0"/>
    <w:rsid w:val="006121FF"/>
    <w:rsid w:val="00632929"/>
    <w:rsid w:val="00632E7E"/>
    <w:rsid w:val="00633AC1"/>
    <w:rsid w:val="00671497"/>
    <w:rsid w:val="00695CF4"/>
    <w:rsid w:val="006A5E2C"/>
    <w:rsid w:val="006B108D"/>
    <w:rsid w:val="00736851"/>
    <w:rsid w:val="007B6EEA"/>
    <w:rsid w:val="008020CB"/>
    <w:rsid w:val="008115F0"/>
    <w:rsid w:val="00822556"/>
    <w:rsid w:val="00835550"/>
    <w:rsid w:val="008479E0"/>
    <w:rsid w:val="008622F1"/>
    <w:rsid w:val="00862DDB"/>
    <w:rsid w:val="00874390"/>
    <w:rsid w:val="00892D46"/>
    <w:rsid w:val="008D6715"/>
    <w:rsid w:val="008E0AA7"/>
    <w:rsid w:val="008E7337"/>
    <w:rsid w:val="00900184"/>
    <w:rsid w:val="009256EF"/>
    <w:rsid w:val="0098675A"/>
    <w:rsid w:val="009C4561"/>
    <w:rsid w:val="009C68F7"/>
    <w:rsid w:val="009D0D58"/>
    <w:rsid w:val="009F3F2E"/>
    <w:rsid w:val="00A046E3"/>
    <w:rsid w:val="00A051A8"/>
    <w:rsid w:val="00A21562"/>
    <w:rsid w:val="00A97CCF"/>
    <w:rsid w:val="00AC424F"/>
    <w:rsid w:val="00AE55CD"/>
    <w:rsid w:val="00AF02C0"/>
    <w:rsid w:val="00AF3BA6"/>
    <w:rsid w:val="00B326E0"/>
    <w:rsid w:val="00B35D4A"/>
    <w:rsid w:val="00B42B3E"/>
    <w:rsid w:val="00B47C6A"/>
    <w:rsid w:val="00B53D8E"/>
    <w:rsid w:val="00BA0BE6"/>
    <w:rsid w:val="00BF2764"/>
    <w:rsid w:val="00C1081F"/>
    <w:rsid w:val="00C12CBC"/>
    <w:rsid w:val="00C13BC1"/>
    <w:rsid w:val="00C25BF8"/>
    <w:rsid w:val="00C36A2A"/>
    <w:rsid w:val="00C83E79"/>
    <w:rsid w:val="00CA0BA7"/>
    <w:rsid w:val="00CC4531"/>
    <w:rsid w:val="00CC61AD"/>
    <w:rsid w:val="00CE47B1"/>
    <w:rsid w:val="00CE671E"/>
    <w:rsid w:val="00CE7F6D"/>
    <w:rsid w:val="00D010BB"/>
    <w:rsid w:val="00D330D5"/>
    <w:rsid w:val="00D509EF"/>
    <w:rsid w:val="00D74942"/>
    <w:rsid w:val="00D97894"/>
    <w:rsid w:val="00DA21F0"/>
    <w:rsid w:val="00DB1B05"/>
    <w:rsid w:val="00DE50DE"/>
    <w:rsid w:val="00DE6155"/>
    <w:rsid w:val="00DF2C04"/>
    <w:rsid w:val="00E315A9"/>
    <w:rsid w:val="00E34C2D"/>
    <w:rsid w:val="00E35208"/>
    <w:rsid w:val="00E413B1"/>
    <w:rsid w:val="00E42212"/>
    <w:rsid w:val="00E5020B"/>
    <w:rsid w:val="00E55829"/>
    <w:rsid w:val="00E67BB7"/>
    <w:rsid w:val="00EA1F78"/>
    <w:rsid w:val="00EA6EF9"/>
    <w:rsid w:val="00EC2F4B"/>
    <w:rsid w:val="00EC404B"/>
    <w:rsid w:val="00ED194B"/>
    <w:rsid w:val="00EF06A2"/>
    <w:rsid w:val="00F10C5D"/>
    <w:rsid w:val="00F137EB"/>
    <w:rsid w:val="00F46045"/>
    <w:rsid w:val="00F5183C"/>
    <w:rsid w:val="00F5277E"/>
    <w:rsid w:val="00FD7BB5"/>
    <w:rsid w:val="00FF23EE"/>
    <w:rsid w:val="00FF3711"/>
    <w:rsid w:val="00FF4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Web 2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05D1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2"/>
    <w:next w:val="a2"/>
    <w:link w:val="10"/>
    <w:qFormat/>
    <w:rsid w:val="00E5020B"/>
    <w:pPr>
      <w:keepNext/>
      <w:widowControl w:val="0"/>
      <w:spacing w:after="0" w:line="240" w:lineRule="auto"/>
      <w:ind w:firstLine="400"/>
      <w:jc w:val="both"/>
      <w:outlineLvl w:val="0"/>
    </w:pPr>
    <w:rPr>
      <w:rFonts w:eastAsia="Times New Roman"/>
      <w:i/>
      <w:iCs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E502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5020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E502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E502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+1"/>
    <w:basedOn w:val="Default"/>
    <w:next w:val="Default"/>
    <w:uiPriority w:val="99"/>
    <w:rsid w:val="00E5020B"/>
    <w:rPr>
      <w:color w:val="auto"/>
    </w:rPr>
  </w:style>
  <w:style w:type="table" w:styleId="a6">
    <w:name w:val="Table Grid"/>
    <w:basedOn w:val="a4"/>
    <w:rsid w:val="00E502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9">
    <w:name w:val="CM39"/>
    <w:basedOn w:val="Default"/>
    <w:next w:val="Default"/>
    <w:rsid w:val="00E5020B"/>
    <w:pPr>
      <w:widowControl w:val="0"/>
    </w:pPr>
    <w:rPr>
      <w:rFonts w:eastAsia="Times New Roman"/>
      <w:color w:val="auto"/>
      <w:lang w:eastAsia="ru-RU"/>
    </w:rPr>
  </w:style>
  <w:style w:type="paragraph" w:styleId="a7">
    <w:name w:val="Body Text Indent"/>
    <w:aliases w:val="текст,Основной текст 1,Нумерованный список !!,Надин стиль"/>
    <w:basedOn w:val="a2"/>
    <w:link w:val="a8"/>
    <w:rsid w:val="00E5020B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basedOn w:val="a3"/>
    <w:link w:val="a7"/>
    <w:rsid w:val="00E50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2"/>
    <w:link w:val="aa"/>
    <w:uiPriority w:val="99"/>
    <w:rsid w:val="00E5020B"/>
    <w:pPr>
      <w:spacing w:after="120"/>
    </w:pPr>
  </w:style>
  <w:style w:type="character" w:customStyle="1" w:styleId="aa">
    <w:name w:val="Основной текст Знак"/>
    <w:basedOn w:val="a3"/>
    <w:link w:val="a9"/>
    <w:uiPriority w:val="99"/>
    <w:rsid w:val="00E5020B"/>
    <w:rPr>
      <w:rFonts w:ascii="Calibri" w:eastAsia="Calibri" w:hAnsi="Calibri" w:cs="Times New Roman"/>
    </w:rPr>
  </w:style>
  <w:style w:type="paragraph" w:styleId="ab">
    <w:name w:val="Title"/>
    <w:basedOn w:val="a2"/>
    <w:link w:val="ac"/>
    <w:qFormat/>
    <w:rsid w:val="00E5020B"/>
    <w:pPr>
      <w:spacing w:after="0" w:line="240" w:lineRule="auto"/>
      <w:jc w:val="center"/>
    </w:pPr>
    <w:rPr>
      <w:rFonts w:eastAsia="Times New Roman"/>
      <w:b/>
      <w:szCs w:val="24"/>
      <w:lang w:eastAsia="ru-RU"/>
    </w:rPr>
  </w:style>
  <w:style w:type="character" w:customStyle="1" w:styleId="ac">
    <w:name w:val="Название Знак"/>
    <w:basedOn w:val="a3"/>
    <w:link w:val="ab"/>
    <w:rsid w:val="00E50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ad">
    <w:name w:val="Подзаголовок Знак"/>
    <w:link w:val="ae"/>
    <w:locked/>
    <w:rsid w:val="00E5020B"/>
    <w:rPr>
      <w:b/>
      <w:bCs/>
      <w:smallCaps/>
      <w:sz w:val="24"/>
      <w:szCs w:val="24"/>
      <w:lang w:eastAsia="ru-RU"/>
    </w:rPr>
  </w:style>
  <w:style w:type="paragraph" w:styleId="ae">
    <w:name w:val="Subtitle"/>
    <w:basedOn w:val="a2"/>
    <w:link w:val="ad"/>
    <w:qFormat/>
    <w:rsid w:val="00E5020B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mallCaps/>
      <w:szCs w:val="24"/>
      <w:lang w:eastAsia="ru-RU"/>
    </w:rPr>
  </w:style>
  <w:style w:type="character" w:customStyle="1" w:styleId="12">
    <w:name w:val="Подзаголовок Знак1"/>
    <w:basedOn w:val="a3"/>
    <w:uiPriority w:val="11"/>
    <w:rsid w:val="00E5020B"/>
    <w:rPr>
      <w:rFonts w:eastAsiaTheme="minorEastAsia"/>
      <w:color w:val="5A5A5A" w:themeColor="text1" w:themeTint="A5"/>
      <w:spacing w:val="15"/>
    </w:rPr>
  </w:style>
  <w:style w:type="paragraph" w:styleId="af">
    <w:name w:val="List Paragraph"/>
    <w:basedOn w:val="a2"/>
    <w:uiPriority w:val="34"/>
    <w:qFormat/>
    <w:rsid w:val="00E5020B"/>
    <w:pPr>
      <w:ind w:left="720"/>
      <w:contextualSpacing/>
    </w:pPr>
  </w:style>
  <w:style w:type="paragraph" w:styleId="af0">
    <w:name w:val="header"/>
    <w:basedOn w:val="a2"/>
    <w:link w:val="af1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E5020B"/>
    <w:rPr>
      <w:rFonts w:ascii="Calibri" w:eastAsia="Calibri" w:hAnsi="Calibri" w:cs="Times New Roman"/>
    </w:rPr>
  </w:style>
  <w:style w:type="paragraph" w:styleId="af2">
    <w:name w:val="footer"/>
    <w:basedOn w:val="a2"/>
    <w:link w:val="af3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E5020B"/>
    <w:rPr>
      <w:rFonts w:ascii="Calibri" w:eastAsia="Calibri" w:hAnsi="Calibri" w:cs="Times New Roman"/>
    </w:rPr>
  </w:style>
  <w:style w:type="paragraph" w:customStyle="1" w:styleId="ConsPlusNormal">
    <w:name w:val="ConsPlusNormal"/>
    <w:rsid w:val="00E50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link w:val="af5"/>
    <w:uiPriority w:val="1"/>
    <w:qFormat/>
    <w:rsid w:val="00E502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3"/>
    <w:link w:val="20"/>
    <w:uiPriority w:val="99"/>
    <w:rsid w:val="00E502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2"/>
    <w:link w:val="2"/>
    <w:uiPriority w:val="99"/>
    <w:rsid w:val="00E5020B"/>
    <w:pPr>
      <w:widowControl w:val="0"/>
      <w:shd w:val="clear" w:color="auto" w:fill="FFFFFF"/>
      <w:spacing w:after="0" w:line="341" w:lineRule="exact"/>
      <w:jc w:val="both"/>
    </w:pPr>
    <w:rPr>
      <w:rFonts w:eastAsia="Times New Roman"/>
      <w:sz w:val="19"/>
      <w:szCs w:val="19"/>
    </w:rPr>
  </w:style>
  <w:style w:type="paragraph" w:styleId="af6">
    <w:name w:val="Normal (Web)"/>
    <w:basedOn w:val="a2"/>
    <w:uiPriority w:val="99"/>
    <w:unhideWhenUsed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7">
    <w:name w:val="Hyperlink"/>
    <w:basedOn w:val="a3"/>
    <w:uiPriority w:val="99"/>
    <w:unhideWhenUsed/>
    <w:rsid w:val="00E5020B"/>
    <w:rPr>
      <w:strike w:val="0"/>
      <w:dstrike w:val="0"/>
      <w:color w:val="0088CC"/>
      <w:u w:val="none"/>
      <w:effect w:val="none"/>
    </w:rPr>
  </w:style>
  <w:style w:type="character" w:customStyle="1" w:styleId="FontStyle43">
    <w:name w:val="Font Style43"/>
    <w:basedOn w:val="a3"/>
    <w:rsid w:val="00E5020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2"/>
    <w:rsid w:val="00E5020B"/>
    <w:pPr>
      <w:widowControl w:val="0"/>
      <w:autoSpaceDE w:val="0"/>
      <w:autoSpaceDN w:val="0"/>
      <w:adjustRightInd w:val="0"/>
      <w:spacing w:after="0" w:line="480" w:lineRule="exact"/>
      <w:ind w:firstLine="696"/>
      <w:jc w:val="both"/>
    </w:pPr>
    <w:rPr>
      <w:rFonts w:eastAsia="Times New Roman"/>
      <w:szCs w:val="24"/>
      <w:lang w:eastAsia="ru-RU"/>
    </w:rPr>
  </w:style>
  <w:style w:type="character" w:customStyle="1" w:styleId="8">
    <w:name w:val="Основной текст (8)_"/>
    <w:basedOn w:val="a3"/>
    <w:link w:val="80"/>
    <w:rsid w:val="00E5020B"/>
    <w:rPr>
      <w:i/>
      <w:iCs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2"/>
    <w:link w:val="8"/>
    <w:rsid w:val="00E5020B"/>
    <w:pPr>
      <w:shd w:val="clear" w:color="auto" w:fill="FFFFFF"/>
      <w:spacing w:after="0" w:line="240" w:lineRule="atLeast"/>
      <w:jc w:val="both"/>
    </w:pPr>
    <w:rPr>
      <w:rFonts w:asciiTheme="minorHAnsi" w:eastAsiaTheme="minorHAnsi" w:hAnsiTheme="minorHAnsi" w:cstheme="minorBidi"/>
      <w:i/>
      <w:iCs/>
      <w:sz w:val="15"/>
      <w:szCs w:val="15"/>
    </w:rPr>
  </w:style>
  <w:style w:type="character" w:customStyle="1" w:styleId="4">
    <w:name w:val="Основной текст (4)_"/>
    <w:basedOn w:val="a3"/>
    <w:link w:val="40"/>
    <w:rsid w:val="00E5020B"/>
    <w:rPr>
      <w:i/>
      <w:iCs/>
      <w:sz w:val="15"/>
      <w:szCs w:val="15"/>
      <w:shd w:val="clear" w:color="auto" w:fill="FFFFFF"/>
    </w:rPr>
  </w:style>
  <w:style w:type="paragraph" w:customStyle="1" w:styleId="31">
    <w:name w:val="Основной текст (3)1"/>
    <w:basedOn w:val="a2"/>
    <w:rsid w:val="00E5020B"/>
    <w:pPr>
      <w:shd w:val="clear" w:color="auto" w:fill="FFFFFF"/>
      <w:spacing w:after="0" w:line="240" w:lineRule="atLeast"/>
    </w:pPr>
    <w:rPr>
      <w:rFonts w:eastAsia="Arial Unicode MS"/>
      <w:b/>
      <w:bCs/>
      <w:sz w:val="13"/>
      <w:szCs w:val="13"/>
      <w:lang w:eastAsia="ru-RU"/>
    </w:rPr>
  </w:style>
  <w:style w:type="paragraph" w:customStyle="1" w:styleId="40">
    <w:name w:val="Основной текст (4)"/>
    <w:basedOn w:val="a2"/>
    <w:link w:val="4"/>
    <w:rsid w:val="00E5020B"/>
    <w:pPr>
      <w:shd w:val="clear" w:color="auto" w:fill="FFFFFF"/>
      <w:spacing w:after="0" w:line="173" w:lineRule="exact"/>
    </w:pPr>
    <w:rPr>
      <w:rFonts w:asciiTheme="minorHAnsi" w:eastAsiaTheme="minorHAnsi" w:hAnsiTheme="minorHAnsi" w:cstheme="minorBidi"/>
      <w:i/>
      <w:iCs/>
      <w:sz w:val="15"/>
      <w:szCs w:val="15"/>
    </w:rPr>
  </w:style>
  <w:style w:type="paragraph" w:styleId="af8">
    <w:name w:val="Balloon Text"/>
    <w:basedOn w:val="a2"/>
    <w:link w:val="af9"/>
    <w:uiPriority w:val="99"/>
    <w:semiHidden/>
    <w:unhideWhenUsed/>
    <w:rsid w:val="00E5020B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f9">
    <w:name w:val="Текст выноски Знак"/>
    <w:basedOn w:val="a3"/>
    <w:link w:val="af8"/>
    <w:uiPriority w:val="99"/>
    <w:semiHidden/>
    <w:rsid w:val="00E5020B"/>
    <w:rPr>
      <w:rFonts w:ascii="Segoe UI" w:hAnsi="Segoe UI" w:cs="Segoe UI"/>
      <w:sz w:val="18"/>
      <w:szCs w:val="18"/>
    </w:rPr>
  </w:style>
  <w:style w:type="paragraph" w:customStyle="1" w:styleId="a">
    <w:name w:val="список с точками"/>
    <w:basedOn w:val="a2"/>
    <w:rsid w:val="00E5020B"/>
    <w:pPr>
      <w:numPr>
        <w:numId w:val="1"/>
      </w:numPr>
      <w:spacing w:after="0" w:line="312" w:lineRule="auto"/>
      <w:jc w:val="both"/>
    </w:pPr>
    <w:rPr>
      <w:rFonts w:eastAsia="Times New Roman"/>
      <w:szCs w:val="24"/>
      <w:lang w:eastAsia="ru-RU"/>
    </w:rPr>
  </w:style>
  <w:style w:type="paragraph" w:customStyle="1" w:styleId="13">
    <w:name w:val="Абзац списка1"/>
    <w:basedOn w:val="a2"/>
    <w:rsid w:val="00E5020B"/>
    <w:pPr>
      <w:ind w:left="720"/>
    </w:pPr>
    <w:rPr>
      <w:rFonts w:eastAsia="Times New Roman"/>
    </w:rPr>
  </w:style>
  <w:style w:type="character" w:customStyle="1" w:styleId="6">
    <w:name w:val="Основной текст (6)_"/>
    <w:basedOn w:val="a3"/>
    <w:link w:val="60"/>
    <w:rsid w:val="00E5020B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2"/>
    <w:link w:val="6"/>
    <w:rsid w:val="00E5020B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paragraph" w:customStyle="1" w:styleId="p14">
    <w:name w:val="p14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21">
    <w:name w:val="Body Text Indent 2"/>
    <w:basedOn w:val="a2"/>
    <w:link w:val="22"/>
    <w:uiPriority w:val="99"/>
    <w:semiHidden/>
    <w:unhideWhenUsed/>
    <w:rsid w:val="00E502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uiPriority w:val="99"/>
    <w:semiHidden/>
    <w:rsid w:val="00E5020B"/>
    <w:rPr>
      <w:rFonts w:ascii="Calibri" w:eastAsia="Calibri" w:hAnsi="Calibri" w:cs="Times New Roman"/>
    </w:rPr>
  </w:style>
  <w:style w:type="character" w:customStyle="1" w:styleId="14">
    <w:name w:val="Основной текст Знак1"/>
    <w:basedOn w:val="a3"/>
    <w:uiPriority w:val="99"/>
    <w:rsid w:val="00E5020B"/>
    <w:rPr>
      <w:rFonts w:ascii="Calibri" w:eastAsia="Calibri" w:hAnsi="Calibri" w:cs="Times New Roman"/>
    </w:rPr>
  </w:style>
  <w:style w:type="paragraph" w:styleId="a0">
    <w:name w:val="List Bullet"/>
    <w:basedOn w:val="a2"/>
    <w:autoRedefine/>
    <w:uiPriority w:val="99"/>
    <w:rsid w:val="00E5020B"/>
    <w:pPr>
      <w:numPr>
        <w:numId w:val="2"/>
      </w:numPr>
      <w:spacing w:after="0" w:line="360" w:lineRule="auto"/>
      <w:ind w:left="0" w:firstLine="0"/>
      <w:jc w:val="both"/>
    </w:pPr>
    <w:rPr>
      <w:rFonts w:eastAsia="Times New Roman"/>
      <w:szCs w:val="24"/>
      <w:lang w:eastAsia="ru-RU"/>
    </w:rPr>
  </w:style>
  <w:style w:type="paragraph" w:customStyle="1" w:styleId="Normal1">
    <w:name w:val="Normal1"/>
    <w:uiPriority w:val="99"/>
    <w:rsid w:val="00E5020B"/>
    <w:pPr>
      <w:spacing w:after="200" w:line="276" w:lineRule="auto"/>
    </w:pPr>
    <w:rPr>
      <w:rFonts w:ascii="Calibri" w:eastAsia="Times New Roman" w:hAnsi="Calibri" w:cs="Calibri"/>
    </w:rPr>
  </w:style>
  <w:style w:type="character" w:customStyle="1" w:styleId="mw-headline">
    <w:name w:val="mw-headline"/>
    <w:uiPriority w:val="99"/>
    <w:rsid w:val="00E5020B"/>
  </w:style>
  <w:style w:type="paragraph" w:customStyle="1" w:styleId="ConsPlusNonformat">
    <w:name w:val="ConsPlusNonformat"/>
    <w:uiPriority w:val="99"/>
    <w:rsid w:val="00E502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2"/>
    <w:link w:val="33"/>
    <w:uiPriority w:val="99"/>
    <w:semiHidden/>
    <w:unhideWhenUsed/>
    <w:rsid w:val="00E5020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paragraph" w:styleId="34">
    <w:name w:val="Body Text 3"/>
    <w:basedOn w:val="a2"/>
    <w:link w:val="35"/>
    <w:uiPriority w:val="99"/>
    <w:semiHidden/>
    <w:unhideWhenUsed/>
    <w:rsid w:val="00E5020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3"/>
    <w:link w:val="34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character" w:customStyle="1" w:styleId="14pt">
    <w:name w:val="Стиль 14 pt"/>
    <w:rsid w:val="00E5020B"/>
    <w:rPr>
      <w:sz w:val="28"/>
    </w:rPr>
  </w:style>
  <w:style w:type="character" w:customStyle="1" w:styleId="apple-converted-space">
    <w:name w:val="apple-converted-space"/>
    <w:rsid w:val="00E5020B"/>
  </w:style>
  <w:style w:type="character" w:customStyle="1" w:styleId="FontStyle12">
    <w:name w:val="Font Style12"/>
    <w:uiPriority w:val="99"/>
    <w:rsid w:val="00E5020B"/>
    <w:rPr>
      <w:rFonts w:ascii="Times New Roman" w:hAnsi="Times New Roman" w:cs="Times New Roman"/>
      <w:sz w:val="18"/>
      <w:szCs w:val="18"/>
    </w:rPr>
  </w:style>
  <w:style w:type="paragraph" w:customStyle="1" w:styleId="a1">
    <w:name w:val="Маркированный."/>
    <w:basedOn w:val="a2"/>
    <w:rsid w:val="00E5020B"/>
    <w:pPr>
      <w:numPr>
        <w:numId w:val="3"/>
      </w:numPr>
      <w:spacing w:after="0" w:line="240" w:lineRule="auto"/>
    </w:pPr>
  </w:style>
  <w:style w:type="character" w:styleId="afa">
    <w:name w:val="Emphasis"/>
    <w:uiPriority w:val="20"/>
    <w:qFormat/>
    <w:rsid w:val="00E5020B"/>
    <w:rPr>
      <w:rFonts w:cs="Times New Roman"/>
      <w:i/>
    </w:rPr>
  </w:style>
  <w:style w:type="paragraph" w:customStyle="1" w:styleId="Standard">
    <w:name w:val="Standard"/>
    <w:uiPriority w:val="99"/>
    <w:rsid w:val="00E502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styleId="afb">
    <w:name w:val="Strong"/>
    <w:basedOn w:val="a3"/>
    <w:uiPriority w:val="22"/>
    <w:qFormat/>
    <w:rsid w:val="00E5020B"/>
    <w:rPr>
      <w:b/>
      <w:bCs/>
    </w:rPr>
  </w:style>
  <w:style w:type="paragraph" w:styleId="afc">
    <w:name w:val="Plain Text"/>
    <w:basedOn w:val="a2"/>
    <w:link w:val="afd"/>
    <w:rsid w:val="00E502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Текст Знак"/>
    <w:basedOn w:val="a3"/>
    <w:link w:val="afc"/>
    <w:rsid w:val="00E502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M19">
    <w:name w:val="CM19"/>
    <w:basedOn w:val="Default"/>
    <w:next w:val="Default"/>
    <w:rsid w:val="00E5020B"/>
    <w:pPr>
      <w:widowControl w:val="0"/>
      <w:spacing w:line="323" w:lineRule="atLeast"/>
    </w:pPr>
    <w:rPr>
      <w:rFonts w:eastAsia="Times New Roman"/>
      <w:color w:val="auto"/>
      <w:lang w:eastAsia="ru-RU"/>
    </w:rPr>
  </w:style>
  <w:style w:type="paragraph" w:customStyle="1" w:styleId="headertext">
    <w:name w:val="headertext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BookmanOldStyle">
    <w:name w:val="Основной текст + Bookman Old Style"/>
    <w:aliases w:val="813,5 pt22"/>
    <w:basedOn w:val="a3"/>
    <w:uiPriority w:val="99"/>
    <w:rsid w:val="00E5020B"/>
    <w:rPr>
      <w:rFonts w:ascii="Bookman Old Style" w:hAnsi="Bookman Old Style" w:cs="Bookman Old Style"/>
      <w:spacing w:val="0"/>
      <w:sz w:val="17"/>
      <w:szCs w:val="17"/>
    </w:rPr>
  </w:style>
  <w:style w:type="character" w:customStyle="1" w:styleId="41">
    <w:name w:val="Заголовок №4"/>
    <w:basedOn w:val="a3"/>
    <w:uiPriority w:val="99"/>
    <w:rsid w:val="00E5020B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62">
    <w:name w:val="Основной текст (6)2"/>
    <w:basedOn w:val="a3"/>
    <w:uiPriority w:val="99"/>
    <w:rsid w:val="00E5020B"/>
    <w:rPr>
      <w:rFonts w:ascii="Arial" w:hAnsi="Arial" w:cs="Arial"/>
      <w:b/>
      <w:bCs/>
      <w:spacing w:val="0"/>
      <w:sz w:val="21"/>
      <w:szCs w:val="21"/>
    </w:rPr>
  </w:style>
  <w:style w:type="character" w:customStyle="1" w:styleId="15">
    <w:name w:val="Заголовок №1_"/>
    <w:basedOn w:val="a3"/>
    <w:link w:val="16"/>
    <w:rsid w:val="00E5020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6">
    <w:name w:val="Заголовок №1"/>
    <w:basedOn w:val="a2"/>
    <w:link w:val="15"/>
    <w:rsid w:val="00E5020B"/>
    <w:pPr>
      <w:shd w:val="clear" w:color="auto" w:fill="FFFFFF"/>
      <w:spacing w:before="240" w:after="240" w:line="264" w:lineRule="exact"/>
      <w:jc w:val="center"/>
      <w:outlineLvl w:val="0"/>
    </w:pPr>
    <w:rPr>
      <w:rFonts w:ascii="Arial" w:eastAsia="Arial" w:hAnsi="Arial" w:cs="Arial"/>
      <w:sz w:val="21"/>
      <w:szCs w:val="21"/>
    </w:rPr>
  </w:style>
  <w:style w:type="character" w:styleId="afe">
    <w:name w:val="annotation reference"/>
    <w:basedOn w:val="a3"/>
    <w:uiPriority w:val="99"/>
    <w:semiHidden/>
    <w:unhideWhenUsed/>
    <w:rsid w:val="00426877"/>
    <w:rPr>
      <w:sz w:val="16"/>
      <w:szCs w:val="16"/>
    </w:rPr>
  </w:style>
  <w:style w:type="paragraph" w:styleId="aff">
    <w:name w:val="annotation text"/>
    <w:basedOn w:val="a2"/>
    <w:link w:val="aff0"/>
    <w:uiPriority w:val="99"/>
    <w:semiHidden/>
    <w:unhideWhenUsed/>
    <w:rsid w:val="00426877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3"/>
    <w:link w:val="aff"/>
    <w:uiPriority w:val="99"/>
    <w:semiHidden/>
    <w:rsid w:val="00426877"/>
    <w:rPr>
      <w:rFonts w:ascii="Calibri" w:eastAsia="Calibri" w:hAnsi="Calibri" w:cs="Times New Roman"/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42687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426877"/>
    <w:rPr>
      <w:rFonts w:ascii="Calibri" w:eastAsia="Calibri" w:hAnsi="Calibri" w:cs="Times New Roman"/>
      <w:b/>
      <w:bCs/>
      <w:sz w:val="20"/>
      <w:szCs w:val="20"/>
    </w:rPr>
  </w:style>
  <w:style w:type="character" w:styleId="aff3">
    <w:name w:val="line number"/>
    <w:basedOn w:val="a3"/>
    <w:uiPriority w:val="99"/>
    <w:semiHidden/>
    <w:unhideWhenUsed/>
    <w:rsid w:val="00AE55CD"/>
  </w:style>
  <w:style w:type="paragraph" w:customStyle="1" w:styleId="310">
    <w:name w:val="Основной текст с отступом 31"/>
    <w:basedOn w:val="a2"/>
    <w:rsid w:val="00E413B1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eastAsia="Times New Roman"/>
      <w:sz w:val="28"/>
      <w:szCs w:val="20"/>
      <w:lang w:eastAsia="ru-RU"/>
    </w:rPr>
  </w:style>
  <w:style w:type="paragraph" w:customStyle="1" w:styleId="23">
    <w:name w:val="Абзац списка2"/>
    <w:basedOn w:val="a2"/>
    <w:rsid w:val="00C1081F"/>
    <w:pPr>
      <w:suppressAutoHyphens/>
    </w:pPr>
    <w:rPr>
      <w:rFonts w:ascii="Calibri" w:eastAsia="Lucida Sans Unicode" w:hAnsi="Calibri" w:cs="font78"/>
      <w:kern w:val="1"/>
      <w:sz w:val="22"/>
      <w:lang w:eastAsia="ar-SA"/>
    </w:rPr>
  </w:style>
  <w:style w:type="character" w:customStyle="1" w:styleId="115pt">
    <w:name w:val="Основной текст + 11;5 pt"/>
    <w:basedOn w:val="a3"/>
    <w:rsid w:val="00A97C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4">
    <w:name w:val="Основной текст_"/>
    <w:basedOn w:val="a3"/>
    <w:link w:val="5"/>
    <w:rsid w:val="00A97CCF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5">
    <w:name w:val="Основной текст5"/>
    <w:basedOn w:val="a2"/>
    <w:link w:val="aff4"/>
    <w:rsid w:val="00A97CCF"/>
    <w:pPr>
      <w:widowControl w:val="0"/>
      <w:shd w:val="clear" w:color="auto" w:fill="FFFFFF"/>
      <w:spacing w:before="7020" w:after="0" w:line="0" w:lineRule="atLeast"/>
      <w:ind w:hanging="720"/>
      <w:jc w:val="center"/>
    </w:pPr>
    <w:rPr>
      <w:rFonts w:eastAsia="Times New Roman" w:cstheme="minorBidi"/>
      <w:sz w:val="26"/>
      <w:szCs w:val="26"/>
    </w:rPr>
  </w:style>
  <w:style w:type="character" w:customStyle="1" w:styleId="af5">
    <w:name w:val="Без интервала Знак"/>
    <w:link w:val="af4"/>
    <w:uiPriority w:val="1"/>
    <w:rsid w:val="00D509EF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05D1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2"/>
    <w:next w:val="a2"/>
    <w:link w:val="10"/>
    <w:qFormat/>
    <w:rsid w:val="00E5020B"/>
    <w:pPr>
      <w:keepNext/>
      <w:widowControl w:val="0"/>
      <w:spacing w:after="0" w:line="240" w:lineRule="auto"/>
      <w:ind w:firstLine="400"/>
      <w:jc w:val="both"/>
      <w:outlineLvl w:val="0"/>
    </w:pPr>
    <w:rPr>
      <w:rFonts w:eastAsia="Times New Roman"/>
      <w:i/>
      <w:iCs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E502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5020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E502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E502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+1"/>
    <w:basedOn w:val="Default"/>
    <w:next w:val="Default"/>
    <w:uiPriority w:val="99"/>
    <w:rsid w:val="00E5020B"/>
    <w:rPr>
      <w:color w:val="auto"/>
    </w:rPr>
  </w:style>
  <w:style w:type="table" w:styleId="a6">
    <w:name w:val="Table Grid"/>
    <w:basedOn w:val="a4"/>
    <w:uiPriority w:val="59"/>
    <w:rsid w:val="00E502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9">
    <w:name w:val="CM39"/>
    <w:basedOn w:val="Default"/>
    <w:next w:val="Default"/>
    <w:rsid w:val="00E5020B"/>
    <w:pPr>
      <w:widowControl w:val="0"/>
    </w:pPr>
    <w:rPr>
      <w:rFonts w:eastAsia="Times New Roman"/>
      <w:color w:val="auto"/>
      <w:lang w:eastAsia="ru-RU"/>
    </w:rPr>
  </w:style>
  <w:style w:type="paragraph" w:styleId="a7">
    <w:name w:val="Body Text Indent"/>
    <w:aliases w:val="текст,Основной текст 1,Нумерованный список !!,Надин стиль"/>
    <w:basedOn w:val="a2"/>
    <w:link w:val="a8"/>
    <w:rsid w:val="00E5020B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basedOn w:val="a3"/>
    <w:link w:val="a7"/>
    <w:rsid w:val="00E50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2"/>
    <w:link w:val="aa"/>
    <w:uiPriority w:val="99"/>
    <w:rsid w:val="00E5020B"/>
    <w:pPr>
      <w:spacing w:after="120"/>
    </w:pPr>
  </w:style>
  <w:style w:type="character" w:customStyle="1" w:styleId="aa">
    <w:name w:val="Основной текст Знак"/>
    <w:basedOn w:val="a3"/>
    <w:link w:val="a9"/>
    <w:uiPriority w:val="99"/>
    <w:rsid w:val="00E5020B"/>
    <w:rPr>
      <w:rFonts w:ascii="Calibri" w:eastAsia="Calibri" w:hAnsi="Calibri" w:cs="Times New Roman"/>
    </w:rPr>
  </w:style>
  <w:style w:type="paragraph" w:styleId="ab">
    <w:name w:val="Title"/>
    <w:basedOn w:val="a2"/>
    <w:link w:val="ac"/>
    <w:qFormat/>
    <w:rsid w:val="00E5020B"/>
    <w:pPr>
      <w:spacing w:after="0" w:line="240" w:lineRule="auto"/>
      <w:jc w:val="center"/>
    </w:pPr>
    <w:rPr>
      <w:rFonts w:eastAsia="Times New Roman"/>
      <w:b/>
      <w:szCs w:val="24"/>
      <w:lang w:eastAsia="ru-RU"/>
    </w:rPr>
  </w:style>
  <w:style w:type="character" w:customStyle="1" w:styleId="ac">
    <w:name w:val="Название Знак"/>
    <w:basedOn w:val="a3"/>
    <w:link w:val="ab"/>
    <w:rsid w:val="00E50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ad">
    <w:name w:val="Подзаголовок Знак"/>
    <w:link w:val="ae"/>
    <w:locked/>
    <w:rsid w:val="00E5020B"/>
    <w:rPr>
      <w:b/>
      <w:bCs/>
      <w:smallCaps/>
      <w:sz w:val="24"/>
      <w:szCs w:val="24"/>
      <w:lang w:eastAsia="ru-RU"/>
    </w:rPr>
  </w:style>
  <w:style w:type="paragraph" w:styleId="ae">
    <w:name w:val="Subtitle"/>
    <w:basedOn w:val="a2"/>
    <w:link w:val="ad"/>
    <w:qFormat/>
    <w:rsid w:val="00E5020B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mallCaps/>
      <w:szCs w:val="24"/>
      <w:lang w:eastAsia="ru-RU"/>
    </w:rPr>
  </w:style>
  <w:style w:type="character" w:customStyle="1" w:styleId="12">
    <w:name w:val="Подзаголовок Знак1"/>
    <w:basedOn w:val="a3"/>
    <w:uiPriority w:val="11"/>
    <w:rsid w:val="00E5020B"/>
    <w:rPr>
      <w:rFonts w:eastAsiaTheme="minorEastAsia"/>
      <w:color w:val="5A5A5A" w:themeColor="text1" w:themeTint="A5"/>
      <w:spacing w:val="15"/>
    </w:rPr>
  </w:style>
  <w:style w:type="paragraph" w:styleId="af">
    <w:name w:val="List Paragraph"/>
    <w:basedOn w:val="a2"/>
    <w:uiPriority w:val="99"/>
    <w:qFormat/>
    <w:rsid w:val="00E5020B"/>
    <w:pPr>
      <w:ind w:left="720"/>
      <w:contextualSpacing/>
    </w:pPr>
  </w:style>
  <w:style w:type="paragraph" w:styleId="af0">
    <w:name w:val="header"/>
    <w:basedOn w:val="a2"/>
    <w:link w:val="af1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E5020B"/>
    <w:rPr>
      <w:rFonts w:ascii="Calibri" w:eastAsia="Calibri" w:hAnsi="Calibri" w:cs="Times New Roman"/>
    </w:rPr>
  </w:style>
  <w:style w:type="paragraph" w:styleId="af2">
    <w:name w:val="footer"/>
    <w:basedOn w:val="a2"/>
    <w:link w:val="af3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E5020B"/>
    <w:rPr>
      <w:rFonts w:ascii="Calibri" w:eastAsia="Calibri" w:hAnsi="Calibri" w:cs="Times New Roman"/>
    </w:rPr>
  </w:style>
  <w:style w:type="paragraph" w:customStyle="1" w:styleId="ConsPlusNormal">
    <w:name w:val="ConsPlusNormal"/>
    <w:rsid w:val="00E50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uiPriority w:val="1"/>
    <w:qFormat/>
    <w:rsid w:val="00E502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3"/>
    <w:link w:val="20"/>
    <w:uiPriority w:val="99"/>
    <w:rsid w:val="00E502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2"/>
    <w:link w:val="2"/>
    <w:uiPriority w:val="99"/>
    <w:rsid w:val="00E5020B"/>
    <w:pPr>
      <w:widowControl w:val="0"/>
      <w:shd w:val="clear" w:color="auto" w:fill="FFFFFF"/>
      <w:spacing w:after="0" w:line="341" w:lineRule="exact"/>
      <w:jc w:val="both"/>
    </w:pPr>
    <w:rPr>
      <w:rFonts w:eastAsia="Times New Roman"/>
      <w:sz w:val="19"/>
      <w:szCs w:val="19"/>
    </w:rPr>
  </w:style>
  <w:style w:type="paragraph" w:styleId="af5">
    <w:name w:val="Normal (Web)"/>
    <w:basedOn w:val="a2"/>
    <w:uiPriority w:val="99"/>
    <w:unhideWhenUsed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6">
    <w:name w:val="Hyperlink"/>
    <w:basedOn w:val="a3"/>
    <w:uiPriority w:val="99"/>
    <w:unhideWhenUsed/>
    <w:rsid w:val="00E5020B"/>
    <w:rPr>
      <w:strike w:val="0"/>
      <w:dstrike w:val="0"/>
      <w:color w:val="0088CC"/>
      <w:u w:val="none"/>
      <w:effect w:val="none"/>
    </w:rPr>
  </w:style>
  <w:style w:type="character" w:customStyle="1" w:styleId="FontStyle43">
    <w:name w:val="Font Style43"/>
    <w:basedOn w:val="a3"/>
    <w:rsid w:val="00E5020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2"/>
    <w:rsid w:val="00E5020B"/>
    <w:pPr>
      <w:widowControl w:val="0"/>
      <w:autoSpaceDE w:val="0"/>
      <w:autoSpaceDN w:val="0"/>
      <w:adjustRightInd w:val="0"/>
      <w:spacing w:after="0" w:line="480" w:lineRule="exact"/>
      <w:ind w:firstLine="696"/>
      <w:jc w:val="both"/>
    </w:pPr>
    <w:rPr>
      <w:rFonts w:eastAsia="Times New Roman"/>
      <w:szCs w:val="24"/>
      <w:lang w:eastAsia="ru-RU"/>
    </w:rPr>
  </w:style>
  <w:style w:type="character" w:customStyle="1" w:styleId="8">
    <w:name w:val="Основной текст (8)_"/>
    <w:basedOn w:val="a3"/>
    <w:link w:val="80"/>
    <w:rsid w:val="00E5020B"/>
    <w:rPr>
      <w:i/>
      <w:iCs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2"/>
    <w:link w:val="8"/>
    <w:rsid w:val="00E5020B"/>
    <w:pPr>
      <w:shd w:val="clear" w:color="auto" w:fill="FFFFFF"/>
      <w:spacing w:after="0" w:line="240" w:lineRule="atLeast"/>
      <w:jc w:val="both"/>
    </w:pPr>
    <w:rPr>
      <w:rFonts w:asciiTheme="minorHAnsi" w:eastAsiaTheme="minorHAnsi" w:hAnsiTheme="minorHAnsi" w:cstheme="minorBidi"/>
      <w:i/>
      <w:iCs/>
      <w:sz w:val="15"/>
      <w:szCs w:val="15"/>
    </w:rPr>
  </w:style>
  <w:style w:type="character" w:customStyle="1" w:styleId="4">
    <w:name w:val="Основной текст (4)_"/>
    <w:basedOn w:val="a3"/>
    <w:link w:val="40"/>
    <w:rsid w:val="00E5020B"/>
    <w:rPr>
      <w:i/>
      <w:iCs/>
      <w:sz w:val="15"/>
      <w:szCs w:val="15"/>
      <w:shd w:val="clear" w:color="auto" w:fill="FFFFFF"/>
    </w:rPr>
  </w:style>
  <w:style w:type="paragraph" w:customStyle="1" w:styleId="31">
    <w:name w:val="Основной текст (3)1"/>
    <w:basedOn w:val="a2"/>
    <w:rsid w:val="00E5020B"/>
    <w:pPr>
      <w:shd w:val="clear" w:color="auto" w:fill="FFFFFF"/>
      <w:spacing w:after="0" w:line="240" w:lineRule="atLeast"/>
    </w:pPr>
    <w:rPr>
      <w:rFonts w:eastAsia="Arial Unicode MS"/>
      <w:b/>
      <w:bCs/>
      <w:sz w:val="13"/>
      <w:szCs w:val="13"/>
      <w:lang w:eastAsia="ru-RU"/>
    </w:rPr>
  </w:style>
  <w:style w:type="paragraph" w:customStyle="1" w:styleId="40">
    <w:name w:val="Основной текст (4)"/>
    <w:basedOn w:val="a2"/>
    <w:link w:val="4"/>
    <w:rsid w:val="00E5020B"/>
    <w:pPr>
      <w:shd w:val="clear" w:color="auto" w:fill="FFFFFF"/>
      <w:spacing w:after="0" w:line="173" w:lineRule="exact"/>
    </w:pPr>
    <w:rPr>
      <w:rFonts w:asciiTheme="minorHAnsi" w:eastAsiaTheme="minorHAnsi" w:hAnsiTheme="minorHAnsi" w:cstheme="minorBidi"/>
      <w:i/>
      <w:iCs/>
      <w:sz w:val="15"/>
      <w:szCs w:val="15"/>
    </w:rPr>
  </w:style>
  <w:style w:type="paragraph" w:styleId="af7">
    <w:name w:val="Balloon Text"/>
    <w:basedOn w:val="a2"/>
    <w:link w:val="af8"/>
    <w:uiPriority w:val="99"/>
    <w:semiHidden/>
    <w:unhideWhenUsed/>
    <w:rsid w:val="00E5020B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f8">
    <w:name w:val="Текст выноски Знак"/>
    <w:basedOn w:val="a3"/>
    <w:link w:val="af7"/>
    <w:uiPriority w:val="99"/>
    <w:semiHidden/>
    <w:rsid w:val="00E5020B"/>
    <w:rPr>
      <w:rFonts w:ascii="Segoe UI" w:hAnsi="Segoe UI" w:cs="Segoe UI"/>
      <w:sz w:val="18"/>
      <w:szCs w:val="18"/>
    </w:rPr>
  </w:style>
  <w:style w:type="paragraph" w:customStyle="1" w:styleId="a">
    <w:name w:val="список с точками"/>
    <w:basedOn w:val="a2"/>
    <w:rsid w:val="00E5020B"/>
    <w:pPr>
      <w:numPr>
        <w:numId w:val="1"/>
      </w:numPr>
      <w:spacing w:after="0" w:line="312" w:lineRule="auto"/>
      <w:jc w:val="both"/>
    </w:pPr>
    <w:rPr>
      <w:rFonts w:eastAsia="Times New Roman"/>
      <w:szCs w:val="24"/>
      <w:lang w:eastAsia="ru-RU"/>
    </w:rPr>
  </w:style>
  <w:style w:type="paragraph" w:customStyle="1" w:styleId="13">
    <w:name w:val="Абзац списка1"/>
    <w:basedOn w:val="a2"/>
    <w:rsid w:val="00E5020B"/>
    <w:pPr>
      <w:ind w:left="720"/>
    </w:pPr>
    <w:rPr>
      <w:rFonts w:eastAsia="Times New Roman"/>
    </w:rPr>
  </w:style>
  <w:style w:type="character" w:customStyle="1" w:styleId="6">
    <w:name w:val="Основной текст (6)_"/>
    <w:basedOn w:val="a3"/>
    <w:link w:val="60"/>
    <w:rsid w:val="00E5020B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2"/>
    <w:link w:val="6"/>
    <w:rsid w:val="00E5020B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paragraph" w:customStyle="1" w:styleId="p14">
    <w:name w:val="p14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21">
    <w:name w:val="Body Text Indent 2"/>
    <w:basedOn w:val="a2"/>
    <w:link w:val="22"/>
    <w:uiPriority w:val="99"/>
    <w:semiHidden/>
    <w:unhideWhenUsed/>
    <w:rsid w:val="00E502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uiPriority w:val="99"/>
    <w:semiHidden/>
    <w:rsid w:val="00E5020B"/>
    <w:rPr>
      <w:rFonts w:ascii="Calibri" w:eastAsia="Calibri" w:hAnsi="Calibri" w:cs="Times New Roman"/>
    </w:rPr>
  </w:style>
  <w:style w:type="character" w:customStyle="1" w:styleId="14">
    <w:name w:val="Основной текст Знак1"/>
    <w:basedOn w:val="a3"/>
    <w:uiPriority w:val="99"/>
    <w:rsid w:val="00E5020B"/>
    <w:rPr>
      <w:rFonts w:ascii="Calibri" w:eastAsia="Calibri" w:hAnsi="Calibri" w:cs="Times New Roman"/>
    </w:rPr>
  </w:style>
  <w:style w:type="paragraph" w:styleId="a0">
    <w:name w:val="List Bullet"/>
    <w:basedOn w:val="a2"/>
    <w:autoRedefine/>
    <w:uiPriority w:val="99"/>
    <w:rsid w:val="00E5020B"/>
    <w:pPr>
      <w:numPr>
        <w:numId w:val="2"/>
      </w:numPr>
      <w:spacing w:after="0" w:line="360" w:lineRule="auto"/>
      <w:ind w:left="0" w:firstLine="0"/>
      <w:jc w:val="both"/>
    </w:pPr>
    <w:rPr>
      <w:rFonts w:eastAsia="Times New Roman"/>
      <w:szCs w:val="24"/>
      <w:lang w:eastAsia="ru-RU"/>
    </w:rPr>
  </w:style>
  <w:style w:type="paragraph" w:customStyle="1" w:styleId="Normal1">
    <w:name w:val="Normal1"/>
    <w:uiPriority w:val="99"/>
    <w:rsid w:val="00E5020B"/>
    <w:pPr>
      <w:spacing w:after="200" w:line="276" w:lineRule="auto"/>
    </w:pPr>
    <w:rPr>
      <w:rFonts w:ascii="Calibri" w:eastAsia="Times New Roman" w:hAnsi="Calibri" w:cs="Calibri"/>
    </w:rPr>
  </w:style>
  <w:style w:type="character" w:customStyle="1" w:styleId="mw-headline">
    <w:name w:val="mw-headline"/>
    <w:uiPriority w:val="99"/>
    <w:rsid w:val="00E5020B"/>
  </w:style>
  <w:style w:type="paragraph" w:customStyle="1" w:styleId="ConsPlusNonformat">
    <w:name w:val="ConsPlusNonformat"/>
    <w:uiPriority w:val="99"/>
    <w:rsid w:val="00E502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2"/>
    <w:link w:val="33"/>
    <w:uiPriority w:val="99"/>
    <w:semiHidden/>
    <w:unhideWhenUsed/>
    <w:rsid w:val="00E5020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paragraph" w:styleId="34">
    <w:name w:val="Body Text 3"/>
    <w:basedOn w:val="a2"/>
    <w:link w:val="35"/>
    <w:uiPriority w:val="99"/>
    <w:semiHidden/>
    <w:unhideWhenUsed/>
    <w:rsid w:val="00E5020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3"/>
    <w:link w:val="34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character" w:customStyle="1" w:styleId="14pt">
    <w:name w:val="Стиль 14 pt"/>
    <w:rsid w:val="00E5020B"/>
    <w:rPr>
      <w:sz w:val="28"/>
    </w:rPr>
  </w:style>
  <w:style w:type="character" w:customStyle="1" w:styleId="apple-converted-space">
    <w:name w:val="apple-converted-space"/>
    <w:rsid w:val="00E5020B"/>
  </w:style>
  <w:style w:type="character" w:customStyle="1" w:styleId="FontStyle12">
    <w:name w:val="Font Style12"/>
    <w:uiPriority w:val="99"/>
    <w:rsid w:val="00E5020B"/>
    <w:rPr>
      <w:rFonts w:ascii="Times New Roman" w:hAnsi="Times New Roman" w:cs="Times New Roman"/>
      <w:sz w:val="18"/>
      <w:szCs w:val="18"/>
    </w:rPr>
  </w:style>
  <w:style w:type="paragraph" w:customStyle="1" w:styleId="a1">
    <w:name w:val="Маркированный."/>
    <w:basedOn w:val="a2"/>
    <w:rsid w:val="00E5020B"/>
    <w:pPr>
      <w:numPr>
        <w:numId w:val="3"/>
      </w:numPr>
      <w:spacing w:after="0" w:line="240" w:lineRule="auto"/>
    </w:pPr>
  </w:style>
  <w:style w:type="character" w:styleId="af9">
    <w:name w:val="Emphasis"/>
    <w:uiPriority w:val="20"/>
    <w:qFormat/>
    <w:rsid w:val="00E5020B"/>
    <w:rPr>
      <w:rFonts w:cs="Times New Roman"/>
      <w:i/>
    </w:rPr>
  </w:style>
  <w:style w:type="paragraph" w:customStyle="1" w:styleId="Standard">
    <w:name w:val="Standard"/>
    <w:uiPriority w:val="99"/>
    <w:rsid w:val="00E502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styleId="afa">
    <w:name w:val="Strong"/>
    <w:basedOn w:val="a3"/>
    <w:uiPriority w:val="22"/>
    <w:qFormat/>
    <w:rsid w:val="00E5020B"/>
    <w:rPr>
      <w:b/>
      <w:bCs/>
    </w:rPr>
  </w:style>
  <w:style w:type="paragraph" w:styleId="afb">
    <w:name w:val="Plain Text"/>
    <w:basedOn w:val="a2"/>
    <w:link w:val="afc"/>
    <w:rsid w:val="00E502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Текст Знак"/>
    <w:basedOn w:val="a3"/>
    <w:link w:val="afb"/>
    <w:rsid w:val="00E502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M19">
    <w:name w:val="CM19"/>
    <w:basedOn w:val="Default"/>
    <w:next w:val="Default"/>
    <w:rsid w:val="00E5020B"/>
    <w:pPr>
      <w:widowControl w:val="0"/>
      <w:spacing w:line="323" w:lineRule="atLeast"/>
    </w:pPr>
    <w:rPr>
      <w:rFonts w:eastAsia="Times New Roman"/>
      <w:color w:val="auto"/>
      <w:lang w:eastAsia="ru-RU"/>
    </w:rPr>
  </w:style>
  <w:style w:type="paragraph" w:customStyle="1" w:styleId="headertext">
    <w:name w:val="headertext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BookmanOldStyle">
    <w:name w:val="Основной текст + Bookman Old Style"/>
    <w:aliases w:val="813,5 pt22"/>
    <w:basedOn w:val="a3"/>
    <w:uiPriority w:val="99"/>
    <w:rsid w:val="00E5020B"/>
    <w:rPr>
      <w:rFonts w:ascii="Bookman Old Style" w:hAnsi="Bookman Old Style" w:cs="Bookman Old Style"/>
      <w:spacing w:val="0"/>
      <w:sz w:val="17"/>
      <w:szCs w:val="17"/>
    </w:rPr>
  </w:style>
  <w:style w:type="character" w:customStyle="1" w:styleId="41">
    <w:name w:val="Заголовок №4"/>
    <w:basedOn w:val="a3"/>
    <w:uiPriority w:val="99"/>
    <w:rsid w:val="00E5020B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62">
    <w:name w:val="Основной текст (6)2"/>
    <w:basedOn w:val="a3"/>
    <w:uiPriority w:val="99"/>
    <w:rsid w:val="00E5020B"/>
    <w:rPr>
      <w:rFonts w:ascii="Arial" w:hAnsi="Arial" w:cs="Arial"/>
      <w:b/>
      <w:bCs/>
      <w:spacing w:val="0"/>
      <w:sz w:val="21"/>
      <w:szCs w:val="21"/>
    </w:rPr>
  </w:style>
  <w:style w:type="character" w:customStyle="1" w:styleId="15">
    <w:name w:val="Заголовок №1_"/>
    <w:basedOn w:val="a3"/>
    <w:link w:val="16"/>
    <w:rsid w:val="00E5020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6">
    <w:name w:val="Заголовок №1"/>
    <w:basedOn w:val="a2"/>
    <w:link w:val="15"/>
    <w:rsid w:val="00E5020B"/>
    <w:pPr>
      <w:shd w:val="clear" w:color="auto" w:fill="FFFFFF"/>
      <w:spacing w:before="240" w:after="240" w:line="264" w:lineRule="exact"/>
      <w:jc w:val="center"/>
      <w:outlineLvl w:val="0"/>
    </w:pPr>
    <w:rPr>
      <w:rFonts w:ascii="Arial" w:eastAsia="Arial" w:hAnsi="Arial" w:cs="Arial"/>
      <w:sz w:val="21"/>
      <w:szCs w:val="21"/>
    </w:rPr>
  </w:style>
  <w:style w:type="character" w:styleId="afd">
    <w:name w:val="annotation reference"/>
    <w:basedOn w:val="a3"/>
    <w:uiPriority w:val="99"/>
    <w:semiHidden/>
    <w:unhideWhenUsed/>
    <w:rsid w:val="00426877"/>
    <w:rPr>
      <w:sz w:val="16"/>
      <w:szCs w:val="16"/>
    </w:rPr>
  </w:style>
  <w:style w:type="paragraph" w:styleId="afe">
    <w:name w:val="annotation text"/>
    <w:basedOn w:val="a2"/>
    <w:link w:val="aff"/>
    <w:uiPriority w:val="99"/>
    <w:semiHidden/>
    <w:unhideWhenUsed/>
    <w:rsid w:val="00426877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3"/>
    <w:link w:val="afe"/>
    <w:uiPriority w:val="99"/>
    <w:semiHidden/>
    <w:rsid w:val="00426877"/>
    <w:rPr>
      <w:rFonts w:ascii="Calibri" w:eastAsia="Calibri" w:hAnsi="Calibri" w:cs="Times New Roman"/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426877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426877"/>
    <w:rPr>
      <w:rFonts w:ascii="Calibri" w:eastAsia="Calibri" w:hAnsi="Calibri" w:cs="Times New Roman"/>
      <w:b/>
      <w:bCs/>
      <w:sz w:val="20"/>
      <w:szCs w:val="20"/>
    </w:rPr>
  </w:style>
  <w:style w:type="character" w:styleId="aff2">
    <w:name w:val="line number"/>
    <w:basedOn w:val="a3"/>
    <w:uiPriority w:val="99"/>
    <w:semiHidden/>
    <w:unhideWhenUsed/>
    <w:rsid w:val="00AE55CD"/>
  </w:style>
  <w:style w:type="paragraph" w:customStyle="1" w:styleId="310">
    <w:name w:val="Основной текст с отступом 31"/>
    <w:basedOn w:val="a2"/>
    <w:rsid w:val="00E413B1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eastAsia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2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3D049-EB36-4328-8E5E-2C9869E17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9</Pages>
  <Words>1537</Words>
  <Characters>8765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РАНХиГС</Company>
  <LinksUpToDate>false</LinksUpToDate>
  <CharactersWithSpaces>10282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Блех Евгений Михайлович</dc:creator>
  <cp:lastModifiedBy>user</cp:lastModifiedBy>
  <cp:revision>12</cp:revision>
  <cp:lastPrinted>2020-04-08T06:55:00Z</cp:lastPrinted>
  <dcterms:created xsi:type="dcterms:W3CDTF">2020-04-08T06:55:00Z</dcterms:created>
  <dcterms:modified xsi:type="dcterms:W3CDTF">2020-05-19T15:28:00Z</dcterms:modified>
</cp:coreProperties>
</file>